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08" w:rsidRDefault="00AC6108" w:rsidP="0021525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5319"/>
            <wp:effectExtent l="19050" t="0" r="3175" b="0"/>
            <wp:docPr id="3" name="Рисунок 3" descr="C:\Documents and Settings\Женя\Мои документы\IMG_20200128_110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Женя\Мои документы\IMG_20200128_110839.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215252" w:rsidRPr="00215252" w:rsidRDefault="00215252" w:rsidP="00215252">
      <w:pPr>
        <w:jc w:val="center"/>
        <w:rPr>
          <w:rFonts w:ascii="Times New Roman" w:hAnsi="Times New Roman" w:cs="Times New Roman"/>
          <w:sz w:val="28"/>
          <w:szCs w:val="28"/>
        </w:rPr>
      </w:pPr>
      <w:r w:rsidRPr="00215252">
        <w:rPr>
          <w:rFonts w:ascii="Times New Roman" w:hAnsi="Times New Roman" w:cs="Times New Roman"/>
          <w:sz w:val="28"/>
          <w:szCs w:val="28"/>
        </w:rPr>
        <w:t>Девиз сегодня: «Засветись!»,</w:t>
      </w:r>
    </w:p>
    <w:p w:rsidR="00215252" w:rsidRPr="00215252" w:rsidRDefault="00215252" w:rsidP="00215252">
      <w:pPr>
        <w:jc w:val="center"/>
        <w:rPr>
          <w:rFonts w:ascii="Times New Roman" w:hAnsi="Times New Roman" w:cs="Times New Roman"/>
          <w:sz w:val="28"/>
          <w:szCs w:val="28"/>
        </w:rPr>
      </w:pPr>
      <w:r w:rsidRPr="00215252">
        <w:rPr>
          <w:rFonts w:ascii="Times New Roman" w:hAnsi="Times New Roman" w:cs="Times New Roman"/>
          <w:sz w:val="28"/>
          <w:szCs w:val="28"/>
        </w:rPr>
        <w:t>А это значит «Проявись!»</w:t>
      </w:r>
    </w:p>
    <w:p w:rsidR="00215252" w:rsidRPr="00215252" w:rsidRDefault="00215252" w:rsidP="00215252">
      <w:pPr>
        <w:jc w:val="center"/>
        <w:rPr>
          <w:rFonts w:ascii="Times New Roman" w:hAnsi="Times New Roman" w:cs="Times New Roman"/>
          <w:sz w:val="28"/>
          <w:szCs w:val="28"/>
        </w:rPr>
      </w:pPr>
      <w:r w:rsidRPr="00215252">
        <w:rPr>
          <w:rFonts w:ascii="Times New Roman" w:hAnsi="Times New Roman" w:cs="Times New Roman"/>
          <w:sz w:val="28"/>
          <w:szCs w:val="28"/>
        </w:rPr>
        <w:t>Прикрепи к одежде фликер,</w:t>
      </w:r>
    </w:p>
    <w:p w:rsidR="00215252" w:rsidRPr="00215252" w:rsidRDefault="00215252" w:rsidP="00215252">
      <w:pPr>
        <w:jc w:val="center"/>
        <w:rPr>
          <w:rFonts w:ascii="Times New Roman" w:hAnsi="Times New Roman" w:cs="Times New Roman"/>
          <w:sz w:val="28"/>
          <w:szCs w:val="28"/>
        </w:rPr>
      </w:pPr>
      <w:r w:rsidRPr="00215252">
        <w:rPr>
          <w:rFonts w:ascii="Times New Roman" w:hAnsi="Times New Roman" w:cs="Times New Roman"/>
          <w:sz w:val="28"/>
          <w:szCs w:val="28"/>
        </w:rPr>
        <w:t>Это твой телохранитель!</w:t>
      </w:r>
    </w:p>
    <w:p w:rsidR="00215252" w:rsidRPr="00215252" w:rsidRDefault="00215252" w:rsidP="00215252">
      <w:pPr>
        <w:jc w:val="center"/>
        <w:rPr>
          <w:rFonts w:ascii="Times New Roman" w:hAnsi="Times New Roman" w:cs="Times New Roman"/>
          <w:sz w:val="28"/>
          <w:szCs w:val="28"/>
        </w:rPr>
      </w:pPr>
      <w:r w:rsidRPr="00215252">
        <w:rPr>
          <w:rFonts w:ascii="Times New Roman" w:hAnsi="Times New Roman" w:cs="Times New Roman"/>
          <w:sz w:val="28"/>
          <w:szCs w:val="28"/>
        </w:rPr>
        <w:t>Кто во тьме ночной сверкает,</w:t>
      </w:r>
    </w:p>
    <w:p w:rsidR="00215252" w:rsidRPr="00215252" w:rsidRDefault="00215252" w:rsidP="00215252">
      <w:pPr>
        <w:jc w:val="center"/>
        <w:rPr>
          <w:rFonts w:ascii="Times New Roman" w:hAnsi="Times New Roman" w:cs="Times New Roman"/>
          <w:sz w:val="28"/>
          <w:szCs w:val="28"/>
        </w:rPr>
      </w:pPr>
      <w:r w:rsidRPr="00215252">
        <w:rPr>
          <w:rFonts w:ascii="Times New Roman" w:hAnsi="Times New Roman" w:cs="Times New Roman"/>
          <w:sz w:val="28"/>
          <w:szCs w:val="28"/>
        </w:rPr>
        <w:t>Тот аварий избегает!</w:t>
      </w:r>
    </w:p>
    <w:p w:rsidR="00215252" w:rsidRPr="00215252" w:rsidRDefault="00215252" w:rsidP="0084241F">
      <w:pPr>
        <w:spacing w:line="360" w:lineRule="auto"/>
        <w:jc w:val="both"/>
        <w:rPr>
          <w:rFonts w:ascii="Times New Roman" w:hAnsi="Times New Roman" w:cs="Times New Roman"/>
          <w:sz w:val="28"/>
          <w:szCs w:val="28"/>
        </w:rPr>
      </w:pPr>
      <w:r w:rsidRPr="00215252">
        <w:rPr>
          <w:rFonts w:ascii="Times New Roman" w:hAnsi="Times New Roman" w:cs="Times New Roman"/>
          <w:sz w:val="28"/>
          <w:szCs w:val="28"/>
        </w:rPr>
        <w:t>В темное время суток вероятность дорожно-транспортных происшествий с участием пешеходов резко увеличивается.  Так как пешеход,  в темной одежде, сливаясь с темнотой, становится незаметным для глаз водителей. Свет фар автомобиля позволяет заметить пешехода на небольшом расстоянии. Водитель зачастую не успевает среагировать, остановить свое транспортное средство, ведь остановить сразу автомобиль не получается, он по инерции двигается вперед еще несколько метров.</w:t>
      </w:r>
    </w:p>
    <w:p w:rsidR="00215252" w:rsidRPr="00215252" w:rsidRDefault="00215252" w:rsidP="0084241F">
      <w:pPr>
        <w:spacing w:line="360" w:lineRule="auto"/>
        <w:jc w:val="both"/>
        <w:rPr>
          <w:rFonts w:ascii="Times New Roman" w:hAnsi="Times New Roman" w:cs="Times New Roman"/>
          <w:sz w:val="28"/>
          <w:szCs w:val="28"/>
        </w:rPr>
      </w:pPr>
      <w:r w:rsidRPr="00215252">
        <w:rPr>
          <w:rFonts w:ascii="Times New Roman" w:hAnsi="Times New Roman" w:cs="Times New Roman"/>
          <w:sz w:val="28"/>
          <w:szCs w:val="28"/>
        </w:rPr>
        <w:t xml:space="preserve">Чтобы избежать наезда, соблюдение требований ПДД предусматривает ношение пешеходам в темное время суток одежды с отделкой из </w:t>
      </w:r>
      <w:r w:rsidRPr="00215252">
        <w:rPr>
          <w:rFonts w:ascii="Times New Roman" w:hAnsi="Times New Roman" w:cs="Times New Roman"/>
          <w:sz w:val="28"/>
          <w:szCs w:val="28"/>
        </w:rPr>
        <w:lastRenderedPageBreak/>
        <w:t>световозвращающих элементов. В такой одежде  пешехода видно издалека. Это расстояние увеличивается в 3 раза!</w:t>
      </w:r>
    </w:p>
    <w:p w:rsidR="0084241F" w:rsidRDefault="00215252" w:rsidP="008424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Pr="00215252">
        <w:rPr>
          <w:rFonts w:ascii="Times New Roman" w:hAnsi="Times New Roman" w:cs="Times New Roman"/>
          <w:sz w:val="28"/>
          <w:szCs w:val="28"/>
        </w:rPr>
        <w:t xml:space="preserve">целью популяризации использования световозвращающих элементов </w:t>
      </w:r>
      <w:r>
        <w:rPr>
          <w:rFonts w:ascii="Times New Roman" w:hAnsi="Times New Roman" w:cs="Times New Roman"/>
          <w:sz w:val="28"/>
          <w:szCs w:val="28"/>
        </w:rPr>
        <w:t>с</w:t>
      </w:r>
      <w:r w:rsidRPr="00215252">
        <w:rPr>
          <w:rFonts w:ascii="Times New Roman" w:hAnsi="Times New Roman" w:cs="Times New Roman"/>
          <w:sz w:val="28"/>
          <w:szCs w:val="28"/>
        </w:rPr>
        <w:t xml:space="preserve"> 14 по 31 января проводилась пр</w:t>
      </w:r>
      <w:r w:rsidR="0084241F">
        <w:rPr>
          <w:rFonts w:ascii="Times New Roman" w:hAnsi="Times New Roman" w:cs="Times New Roman"/>
          <w:sz w:val="28"/>
          <w:szCs w:val="28"/>
        </w:rPr>
        <w:t>офилактическая акция "Засветись</w:t>
      </w:r>
      <w:r w:rsidRPr="00215252">
        <w:rPr>
          <w:rFonts w:ascii="Times New Roman" w:hAnsi="Times New Roman" w:cs="Times New Roman"/>
          <w:sz w:val="28"/>
          <w:szCs w:val="28"/>
        </w:rPr>
        <w:t>.</w:t>
      </w:r>
      <w:r w:rsidR="0084241F">
        <w:rPr>
          <w:rFonts w:ascii="Times New Roman" w:hAnsi="Times New Roman" w:cs="Times New Roman"/>
          <w:sz w:val="28"/>
          <w:szCs w:val="28"/>
        </w:rPr>
        <w:t xml:space="preserve"> </w:t>
      </w:r>
      <w:r w:rsidRPr="00215252">
        <w:rPr>
          <w:rFonts w:ascii="Times New Roman" w:hAnsi="Times New Roman" w:cs="Times New Roman"/>
          <w:sz w:val="28"/>
          <w:szCs w:val="28"/>
        </w:rPr>
        <w:t xml:space="preserve"> </w:t>
      </w:r>
      <w:proofErr w:type="gramStart"/>
      <w:r w:rsidRPr="00215252">
        <w:rPr>
          <w:rFonts w:ascii="Times New Roman" w:hAnsi="Times New Roman" w:cs="Times New Roman"/>
          <w:sz w:val="28"/>
          <w:szCs w:val="28"/>
        </w:rPr>
        <w:t xml:space="preserve">В рамках этой акции в нашем ДОУ проводились следующие мероприятия: мастер-класс для педагогов и детей старшего дошкольного возраста по изготовлению </w:t>
      </w:r>
      <w:proofErr w:type="spellStart"/>
      <w:r w:rsidRPr="00215252">
        <w:rPr>
          <w:rFonts w:ascii="Times New Roman" w:hAnsi="Times New Roman" w:cs="Times New Roman"/>
          <w:sz w:val="28"/>
          <w:szCs w:val="28"/>
        </w:rPr>
        <w:t>фликеров</w:t>
      </w:r>
      <w:proofErr w:type="spellEnd"/>
      <w:r w:rsidRPr="00215252">
        <w:rPr>
          <w:rFonts w:ascii="Times New Roman" w:hAnsi="Times New Roman" w:cs="Times New Roman"/>
          <w:sz w:val="28"/>
          <w:szCs w:val="28"/>
        </w:rPr>
        <w:t>, с детьми ежедневно проводились беседы о соблюдении правил дорожного движения, просмотр обучающих роликов и мультфильмов, чтение литературы по данной теме, проводились игровые ситуации и сюжетно-ролевые игры.</w:t>
      </w:r>
      <w:proofErr w:type="gramEnd"/>
      <w:r w:rsidRPr="00215252">
        <w:rPr>
          <w:rFonts w:ascii="Times New Roman" w:hAnsi="Times New Roman" w:cs="Times New Roman"/>
          <w:sz w:val="28"/>
          <w:szCs w:val="28"/>
        </w:rPr>
        <w:t xml:space="preserve"> Родителям раздавались памятки и буклеты.</w:t>
      </w:r>
      <w:r w:rsidR="0084241F">
        <w:rPr>
          <w:rFonts w:ascii="Times New Roman" w:hAnsi="Times New Roman" w:cs="Times New Roman"/>
          <w:sz w:val="28"/>
          <w:szCs w:val="28"/>
        </w:rPr>
        <w:t xml:space="preserve"> Во всех группах каждому ребенку родители  приобрели световозвращающие  элементы.</w:t>
      </w:r>
    </w:p>
    <w:p w:rsidR="00215252" w:rsidRPr="0084241F" w:rsidRDefault="00215252" w:rsidP="000D5FAC">
      <w:pPr>
        <w:spacing w:line="360" w:lineRule="auto"/>
        <w:jc w:val="center"/>
        <w:rPr>
          <w:rFonts w:ascii="Times New Roman" w:hAnsi="Times New Roman" w:cs="Times New Roman"/>
          <w:sz w:val="28"/>
          <w:szCs w:val="28"/>
        </w:rPr>
      </w:pPr>
      <w:r w:rsidRPr="0084241F">
        <w:rPr>
          <w:rFonts w:ascii="Times New Roman" w:hAnsi="Times New Roman" w:cs="Times New Roman"/>
          <w:sz w:val="28"/>
          <w:szCs w:val="28"/>
        </w:rPr>
        <w:t>Отражайся в темноте,</w:t>
      </w:r>
    </w:p>
    <w:p w:rsidR="00215252" w:rsidRPr="00215252" w:rsidRDefault="00215252" w:rsidP="000D5FAC">
      <w:pPr>
        <w:jc w:val="center"/>
        <w:rPr>
          <w:rFonts w:ascii="Times New Roman" w:hAnsi="Times New Roman" w:cs="Times New Roman"/>
          <w:sz w:val="28"/>
          <w:szCs w:val="28"/>
        </w:rPr>
      </w:pPr>
      <w:r w:rsidRPr="00215252">
        <w:rPr>
          <w:rFonts w:ascii="Times New Roman" w:hAnsi="Times New Roman" w:cs="Times New Roman"/>
          <w:sz w:val="28"/>
          <w:szCs w:val="28"/>
        </w:rPr>
        <w:t>Чтоб заметным быть везде,</w:t>
      </w:r>
    </w:p>
    <w:p w:rsidR="00215252" w:rsidRPr="00215252" w:rsidRDefault="00215252" w:rsidP="000D5FAC">
      <w:pPr>
        <w:jc w:val="center"/>
        <w:rPr>
          <w:rFonts w:ascii="Times New Roman" w:hAnsi="Times New Roman" w:cs="Times New Roman"/>
          <w:sz w:val="28"/>
          <w:szCs w:val="28"/>
        </w:rPr>
      </w:pPr>
      <w:r w:rsidRPr="00215252">
        <w:rPr>
          <w:rFonts w:ascii="Times New Roman" w:hAnsi="Times New Roman" w:cs="Times New Roman"/>
          <w:sz w:val="28"/>
          <w:szCs w:val="28"/>
        </w:rPr>
        <w:t>И тогда любой водитель</w:t>
      </w:r>
    </w:p>
    <w:p w:rsidR="00215252" w:rsidRDefault="00215252" w:rsidP="000D5FAC">
      <w:pPr>
        <w:jc w:val="center"/>
        <w:rPr>
          <w:rFonts w:ascii="Times New Roman" w:hAnsi="Times New Roman" w:cs="Times New Roman"/>
          <w:sz w:val="28"/>
          <w:szCs w:val="28"/>
        </w:rPr>
      </w:pPr>
      <w:r w:rsidRPr="00215252">
        <w:rPr>
          <w:rFonts w:ascii="Times New Roman" w:hAnsi="Times New Roman" w:cs="Times New Roman"/>
          <w:sz w:val="28"/>
          <w:szCs w:val="28"/>
        </w:rPr>
        <w:t>Тебя обязательно увидит!</w:t>
      </w:r>
    </w:p>
    <w:p w:rsidR="000D5FAC" w:rsidRDefault="000D5FAC" w:rsidP="0021525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34025" cy="4150519"/>
            <wp:effectExtent l="19050" t="0" r="9525" b="0"/>
            <wp:docPr id="4" name="Рисунок 4" descr="C:\Documents and Settings\Женя\Мои документы\IMG-20200201-WA0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Женя\Мои документы\IMG-20200201-WA0020 (1).jpg"/>
                    <pic:cNvPicPr>
                      <a:picLocks noChangeAspect="1" noChangeArrowheads="1"/>
                    </pic:cNvPicPr>
                  </pic:nvPicPr>
                  <pic:blipFill>
                    <a:blip r:embed="rId5"/>
                    <a:srcRect/>
                    <a:stretch>
                      <a:fillRect/>
                    </a:stretch>
                  </pic:blipFill>
                  <pic:spPr bwMode="auto">
                    <a:xfrm>
                      <a:off x="0" y="0"/>
                      <a:ext cx="5534025" cy="4150519"/>
                    </a:xfrm>
                    <a:prstGeom prst="rect">
                      <a:avLst/>
                    </a:prstGeom>
                    <a:noFill/>
                    <a:ln w="9525">
                      <a:noFill/>
                      <a:miter lim="800000"/>
                      <a:headEnd/>
                      <a:tailEnd/>
                    </a:ln>
                  </pic:spPr>
                </pic:pic>
              </a:graphicData>
            </a:graphic>
          </wp:inline>
        </w:drawing>
      </w:r>
    </w:p>
    <w:sectPr w:rsidR="000D5FAC" w:rsidSect="0084241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252"/>
    <w:rsid w:val="000D5FAC"/>
    <w:rsid w:val="00215252"/>
    <w:rsid w:val="007A05BD"/>
    <w:rsid w:val="0084241F"/>
    <w:rsid w:val="00846DF6"/>
    <w:rsid w:val="0090413B"/>
    <w:rsid w:val="00AC6108"/>
    <w:rsid w:val="00DE2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61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01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2020-02-01T14:25:00Z</dcterms:created>
  <dcterms:modified xsi:type="dcterms:W3CDTF">2020-02-01T15:06:00Z</dcterms:modified>
</cp:coreProperties>
</file>