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D" w:rsidRDefault="004325C3" w:rsidP="005F3D2D">
      <w:pPr>
        <w:widowControl/>
        <w:autoSpaceDE/>
        <w:autoSpaceDN/>
        <w:adjustRightInd/>
        <w:jc w:val="both"/>
        <w:sectPr w:rsidR="005F3D2D">
          <w:footerReference w:type="default" r:id="rId7"/>
          <w:pgSz w:w="11909" w:h="16834"/>
          <w:pgMar w:top="1231" w:right="1488" w:bottom="360" w:left="124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828665" cy="8022986"/>
            <wp:effectExtent l="19050" t="0" r="635" b="0"/>
            <wp:docPr id="1" name="Рисунок 1" descr="F:\зпас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8022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D2D" w:rsidRDefault="005F3D2D" w:rsidP="006D096A">
      <w:pPr>
        <w:shd w:val="clear" w:color="auto" w:fill="FFFFFF"/>
        <w:jc w:val="both"/>
      </w:pPr>
      <w:r>
        <w:rPr>
          <w:b/>
          <w:bCs/>
          <w:spacing w:val="-2"/>
          <w:sz w:val="24"/>
          <w:szCs w:val="24"/>
        </w:rPr>
        <w:lastRenderedPageBreak/>
        <w:t xml:space="preserve">1. </w:t>
      </w:r>
      <w:r>
        <w:rPr>
          <w:rFonts w:eastAsia="Times New Roman"/>
          <w:b/>
          <w:bCs/>
          <w:spacing w:val="-2"/>
          <w:sz w:val="24"/>
          <w:szCs w:val="24"/>
        </w:rPr>
        <w:t>Общие положения.</w:t>
      </w:r>
    </w:p>
    <w:p w:rsidR="005F3D2D" w:rsidRDefault="005F3D2D" w:rsidP="006D096A">
      <w:pPr>
        <w:numPr>
          <w:ilvl w:val="0"/>
          <w:numId w:val="1"/>
        </w:numPr>
        <w:shd w:val="clear" w:color="auto" w:fill="FFFFFF"/>
        <w:tabs>
          <w:tab w:val="left" w:pos="473"/>
        </w:tabs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Настоящее положение разработано для МБ ДОУ «Поломошинский детский сад» (далее – </w:t>
      </w:r>
      <w:r>
        <w:rPr>
          <w:rFonts w:eastAsia="Times New Roman"/>
          <w:spacing w:val="-2"/>
          <w:sz w:val="24"/>
          <w:szCs w:val="24"/>
        </w:rPr>
        <w:t xml:space="preserve">МБ ДОУ) в соответствии с Федеральным законом «Об образовании в Российской Федерации», </w:t>
      </w:r>
      <w:r>
        <w:rPr>
          <w:rFonts w:eastAsia="Times New Roman"/>
          <w:sz w:val="24"/>
          <w:szCs w:val="24"/>
        </w:rPr>
        <w:t>Уставом МБ ДОУ и регламентирует содержание и порядок проведения внутреннего контроля в ДОУ.</w:t>
      </w:r>
    </w:p>
    <w:p w:rsidR="005F3D2D" w:rsidRDefault="005F3D2D" w:rsidP="006D096A">
      <w:pPr>
        <w:numPr>
          <w:ilvl w:val="0"/>
          <w:numId w:val="1"/>
        </w:numPr>
        <w:shd w:val="clear" w:color="auto" w:fill="FFFFFF"/>
        <w:tabs>
          <w:tab w:val="left" w:pos="473"/>
        </w:tabs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- это    проведение администрацией МБ ДОУ и (или) специально созданной комиссией наблюдений, обследований, осуществляемых в порядке руководства и контроля в </w:t>
      </w:r>
      <w:r>
        <w:rPr>
          <w:rFonts w:eastAsia="Times New Roman"/>
          <w:spacing w:val="-1"/>
          <w:sz w:val="24"/>
          <w:szCs w:val="24"/>
        </w:rPr>
        <w:t xml:space="preserve">пределах своей компетенции за соблюдением работниками МБ ДОУ законодательных и других </w:t>
      </w:r>
      <w:r>
        <w:rPr>
          <w:rFonts w:eastAsia="Times New Roman"/>
          <w:sz w:val="24"/>
          <w:szCs w:val="24"/>
        </w:rPr>
        <w:t>нормативно-правовых актов в области  дошкольного образования.</w:t>
      </w:r>
    </w:p>
    <w:p w:rsidR="005F3D2D" w:rsidRDefault="005F3D2D" w:rsidP="006D096A">
      <w:pPr>
        <w:numPr>
          <w:ilvl w:val="0"/>
          <w:numId w:val="1"/>
        </w:numPr>
        <w:shd w:val="clear" w:color="auto" w:fill="FFFFFF"/>
        <w:tabs>
          <w:tab w:val="left" w:pos="473"/>
        </w:tabs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 - это мотивированный стимулирующий процесс, который призван снять затруднения участников образовательного процесса и повысить его эффективность.</w:t>
      </w:r>
    </w:p>
    <w:p w:rsidR="005F3D2D" w:rsidRDefault="005F3D2D" w:rsidP="006D096A">
      <w:pPr>
        <w:numPr>
          <w:ilvl w:val="0"/>
          <w:numId w:val="1"/>
        </w:numPr>
        <w:shd w:val="clear" w:color="auto" w:fill="FFFFFF"/>
        <w:tabs>
          <w:tab w:val="left" w:pos="473"/>
        </w:tabs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Внутренний контроль осуществляется на основе  Федерального закона «Об образовании в Российской Федерации»,   других нормативно-правовых актов федерального, регионального и </w:t>
      </w:r>
      <w:r>
        <w:rPr>
          <w:rFonts w:eastAsia="Times New Roman"/>
          <w:sz w:val="24"/>
          <w:szCs w:val="24"/>
        </w:rPr>
        <w:t>муниципального уровней в области дошкольного образования, Устава и других локальных актов МБ ДОУ, приказов о проведении  проверок и контроля в МБ ДОУ.</w:t>
      </w:r>
    </w:p>
    <w:p w:rsidR="005F3D2D" w:rsidRDefault="005F3D2D" w:rsidP="006D096A">
      <w:pPr>
        <w:shd w:val="clear" w:color="auto" w:fill="FFFFFF"/>
        <w:tabs>
          <w:tab w:val="left" w:pos="539"/>
        </w:tabs>
        <w:jc w:val="both"/>
      </w:pPr>
      <w:r>
        <w:rPr>
          <w:spacing w:val="-14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Целью контроля являются: совершенствование деятельности МБ ДОУ, повышение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профессионального мастерства и квалификации педагогических работников МБ ДОУ;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улучшение качества образовательной деятельности.</w:t>
      </w:r>
    </w:p>
    <w:p w:rsidR="005F3D2D" w:rsidRDefault="005F3D2D" w:rsidP="006D096A">
      <w:pPr>
        <w:shd w:val="clear" w:color="auto" w:fill="FFFFFF"/>
        <w:tabs>
          <w:tab w:val="left" w:pos="473"/>
        </w:tabs>
        <w:jc w:val="both"/>
        <w:rPr>
          <w:rFonts w:eastAsia="Times New Roman"/>
          <w:sz w:val="24"/>
          <w:szCs w:val="24"/>
        </w:rPr>
      </w:pPr>
      <w:r>
        <w:rPr>
          <w:spacing w:val="-12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Изменения и дополнения в настоящее Положение вносятся Общим собранием коллектива.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Срок действия данного Положения не ограничен и действует до принятия нового.</w:t>
      </w:r>
    </w:p>
    <w:p w:rsidR="005F3D2D" w:rsidRDefault="005F3D2D" w:rsidP="006D096A">
      <w:pPr>
        <w:shd w:val="clear" w:color="auto" w:fill="FFFFFF"/>
        <w:tabs>
          <w:tab w:val="left" w:pos="269"/>
        </w:tabs>
        <w:jc w:val="both"/>
        <w:rPr>
          <w:rFonts w:eastAsia="Times New Roman"/>
          <w:b/>
          <w:bCs/>
          <w:spacing w:val="-3"/>
          <w:sz w:val="24"/>
          <w:szCs w:val="24"/>
        </w:rPr>
      </w:pPr>
      <w:r>
        <w:rPr>
          <w:b/>
          <w:bCs/>
          <w:spacing w:val="-10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pacing w:val="-3"/>
          <w:sz w:val="24"/>
          <w:szCs w:val="24"/>
        </w:rPr>
        <w:t xml:space="preserve">Основные задачи контрольной деятельности </w:t>
      </w:r>
    </w:p>
    <w:p w:rsidR="005F3D2D" w:rsidRDefault="005F3D2D" w:rsidP="006D096A">
      <w:pPr>
        <w:shd w:val="clear" w:color="auto" w:fill="FFFFFF"/>
        <w:tabs>
          <w:tab w:val="left" w:pos="269"/>
        </w:tabs>
        <w:jc w:val="both"/>
      </w:pPr>
      <w:r>
        <w:rPr>
          <w:rFonts w:eastAsia="Times New Roman"/>
          <w:sz w:val="24"/>
          <w:szCs w:val="24"/>
        </w:rPr>
        <w:t>2.1. Задачи контроля:</w:t>
      </w:r>
    </w:p>
    <w:p w:rsidR="005F3D2D" w:rsidRDefault="005F3D2D" w:rsidP="006D096A">
      <w:pPr>
        <w:shd w:val="clear" w:color="auto" w:fill="FFFFFF"/>
        <w:tabs>
          <w:tab w:val="left" w:pos="247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исполнение законодательства Российской Федерации, Кемеровской области, реализация</w:t>
      </w:r>
      <w:r>
        <w:rPr>
          <w:rFonts w:eastAsia="Times New Roman"/>
          <w:spacing w:val="-1"/>
          <w:sz w:val="24"/>
          <w:szCs w:val="24"/>
        </w:rPr>
        <w:br/>
        <w:t>принципов государственной политики в области дошкольного образования;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случаев нарушений и неисполнения законодательных и иных нормативно-</w:t>
      </w:r>
      <w:r>
        <w:rPr>
          <w:rFonts w:eastAsia="Times New Roman"/>
          <w:spacing w:val="-2"/>
          <w:sz w:val="24"/>
          <w:szCs w:val="24"/>
        </w:rPr>
        <w:t>правовых актов, регламентирующих деятельность МБ ДОУ, принятие мер по их пресечению;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анализ причин, лежащих в основе нарушений, принятие мер по их предупреждению;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защита прав и свобод участников образовательного процесса;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анализ и экспертная оценка эффективности результатов деятельности педагогических </w:t>
      </w:r>
      <w:r>
        <w:rPr>
          <w:rFonts w:eastAsia="Times New Roman"/>
          <w:sz w:val="24"/>
          <w:szCs w:val="24"/>
        </w:rPr>
        <w:t>работников;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результатов педагогической деятельности, выявление положительных и </w:t>
      </w:r>
      <w:r>
        <w:rPr>
          <w:rFonts w:eastAsia="Times New Roman"/>
          <w:spacing w:val="-2"/>
          <w:sz w:val="24"/>
          <w:szCs w:val="24"/>
        </w:rPr>
        <w:t xml:space="preserve">отрицательных тенденций в организации образовательного процесса, разработка на этой основе </w:t>
      </w:r>
      <w:r>
        <w:rPr>
          <w:rFonts w:eastAsia="Times New Roman"/>
          <w:sz w:val="24"/>
          <w:szCs w:val="24"/>
        </w:rPr>
        <w:t>предложений по изучению, обобщению и распространению педагогического опыта и устранению негативных тенденций;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 за реализацией основной общеобразовательной программы дошкольного образования МБ ДОУ, соблюдения Устава и иных локальных актов ДОУ;</w:t>
      </w:r>
      <w:r>
        <w:rPr>
          <w:sz w:val="24"/>
          <w:szCs w:val="24"/>
        </w:rPr>
        <w:t xml:space="preserve"> </w:t>
      </w:r>
    </w:p>
    <w:p w:rsidR="005F3D2D" w:rsidRP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 w:rsidRPr="005F3D2D">
        <w:rPr>
          <w:rFonts w:eastAsia="Times New Roman"/>
          <w:spacing w:val="-1"/>
          <w:sz w:val="24"/>
          <w:szCs w:val="24"/>
        </w:rPr>
        <w:t>анализ результатов исполнения приказов по МБ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Pr="005F3D2D">
        <w:rPr>
          <w:rFonts w:eastAsia="Times New Roman"/>
          <w:spacing w:val="-1"/>
          <w:sz w:val="24"/>
          <w:szCs w:val="24"/>
        </w:rPr>
        <w:t>ДОУ;</w:t>
      </w:r>
    </w:p>
    <w:p w:rsidR="005F3D2D" w:rsidRP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оказание методической помощи педагогическим работникам в процессе проведения контроля.</w:t>
      </w:r>
    </w:p>
    <w:p w:rsidR="005F3D2D" w:rsidRDefault="005F3D2D" w:rsidP="006D096A">
      <w:pPr>
        <w:shd w:val="clear" w:color="auto" w:fill="FFFFFF"/>
        <w:tabs>
          <w:tab w:val="left" w:pos="269"/>
        </w:tabs>
        <w:jc w:val="both"/>
      </w:pPr>
      <w:r w:rsidRPr="005F3D2D">
        <w:rPr>
          <w:b/>
          <w:spacing w:val="-9"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rFonts w:eastAsia="Times New Roman"/>
          <w:b/>
          <w:bCs/>
          <w:spacing w:val="-2"/>
          <w:sz w:val="24"/>
          <w:szCs w:val="24"/>
        </w:rPr>
        <w:t>Функции контроля</w:t>
      </w:r>
    </w:p>
    <w:p w:rsidR="005F3D2D" w:rsidRDefault="005F3D2D" w:rsidP="006D096A">
      <w:pPr>
        <w:shd w:val="clear" w:color="auto" w:fill="FFFFFF"/>
        <w:jc w:val="both"/>
      </w:pPr>
      <w:r>
        <w:rPr>
          <w:spacing w:val="-2"/>
          <w:sz w:val="24"/>
          <w:szCs w:val="24"/>
        </w:rPr>
        <w:t xml:space="preserve">3.1. </w:t>
      </w:r>
      <w:r>
        <w:rPr>
          <w:rFonts w:eastAsia="Times New Roman"/>
          <w:spacing w:val="-2"/>
          <w:sz w:val="24"/>
          <w:szCs w:val="24"/>
        </w:rPr>
        <w:t xml:space="preserve">Заведующий, старшая медицинская сестра, педагогические и иные работники, назначенные </w:t>
      </w:r>
      <w:r>
        <w:rPr>
          <w:rFonts w:eastAsia="Times New Roman"/>
          <w:sz w:val="24"/>
          <w:szCs w:val="24"/>
        </w:rPr>
        <w:t>приказом заведующего МБ ДОУ для контрольной деятельности, руководствуются системным подходом, который предполагает: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постоянство, осуществление его по заранее разработанным алгоритмам, структурным схемам;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охват всех направлений педагогической деятельности;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широкое привлечение членов педагогического коллектива;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серьезную теоретическую и методическую подготовку;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установление взаимосвязей и взаимодействия всех компонентов педагогического процесса;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5F3D2D" w:rsidRP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rPr>
          <w:sz w:val="24"/>
          <w:szCs w:val="24"/>
        </w:rPr>
        <w:sectPr w:rsidR="005F3D2D" w:rsidRPr="005F3D2D">
          <w:pgSz w:w="11909" w:h="16834"/>
          <w:pgMar w:top="983" w:right="1211" w:bottom="360" w:left="832" w:header="720" w:footer="720" w:gutter="0"/>
          <w:cols w:space="720"/>
        </w:sectPr>
      </w:pPr>
      <w:r>
        <w:rPr>
          <w:rFonts w:eastAsia="Times New Roman"/>
          <w:spacing w:val="-1"/>
          <w:sz w:val="24"/>
          <w:szCs w:val="24"/>
        </w:rPr>
        <w:t>соблюдение последовательности контроля.</w:t>
      </w:r>
    </w:p>
    <w:p w:rsidR="005F3D2D" w:rsidRDefault="005F3D2D" w:rsidP="006D096A">
      <w:pPr>
        <w:shd w:val="clear" w:color="auto" w:fill="FFFFFF"/>
        <w:jc w:val="both"/>
        <w:sectPr w:rsidR="005F3D2D">
          <w:pgSz w:w="11909" w:h="16834"/>
          <w:pgMar w:top="445" w:right="3885" w:bottom="360" w:left="3765" w:header="720" w:footer="720" w:gutter="0"/>
          <w:cols w:num="2" w:space="720" w:equalWidth="0">
            <w:col w:w="720" w:space="2820"/>
            <w:col w:w="720"/>
          </w:cols>
        </w:sectPr>
      </w:pPr>
    </w:p>
    <w:p w:rsidR="005F3D2D" w:rsidRDefault="005F3D2D" w:rsidP="006D096A">
      <w:pPr>
        <w:shd w:val="clear" w:color="auto" w:fill="FFFFFF"/>
        <w:tabs>
          <w:tab w:val="left" w:pos="841"/>
        </w:tabs>
        <w:jc w:val="both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Контроль может осуществляться в виде плановых или оперативных проверок,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мониторинга.</w:t>
      </w:r>
    </w:p>
    <w:p w:rsidR="005F3D2D" w:rsidRDefault="005F3D2D" w:rsidP="006D096A">
      <w:pPr>
        <w:numPr>
          <w:ilvl w:val="0"/>
          <w:numId w:val="3"/>
        </w:numPr>
        <w:shd w:val="clear" w:color="auto" w:fill="FFFFFF"/>
        <w:tabs>
          <w:tab w:val="left" w:pos="478"/>
        </w:tabs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 в виде плановых проверок проходит в соответствии с утвержденным планом-</w:t>
      </w:r>
      <w:r>
        <w:rPr>
          <w:rFonts w:eastAsia="Times New Roman"/>
          <w:spacing w:val="-2"/>
          <w:sz w:val="24"/>
          <w:szCs w:val="24"/>
        </w:rPr>
        <w:t xml:space="preserve">графиком, который обеспечивает периодичность и исключает нерациональное дублирование в </w:t>
      </w:r>
      <w:r>
        <w:rPr>
          <w:rFonts w:eastAsia="Times New Roman"/>
          <w:sz w:val="24"/>
          <w:szCs w:val="24"/>
        </w:rPr>
        <w:t>организации проверок и доводится до членов педагогического коллектива в начале учебного года.</w:t>
      </w:r>
    </w:p>
    <w:p w:rsidR="005F3D2D" w:rsidRDefault="005F3D2D" w:rsidP="006D096A">
      <w:pPr>
        <w:numPr>
          <w:ilvl w:val="0"/>
          <w:numId w:val="3"/>
        </w:numPr>
        <w:shd w:val="clear" w:color="auto" w:fill="FFFFFF"/>
        <w:tabs>
          <w:tab w:val="left" w:pos="478"/>
        </w:tabs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Контроль в виде оперативных проверок осуществляется для установления фактов и </w:t>
      </w:r>
      <w:r>
        <w:rPr>
          <w:rFonts w:eastAsia="Times New Roman"/>
          <w:sz w:val="24"/>
          <w:szCs w:val="24"/>
        </w:rPr>
        <w:t>проверки сведений о нарушениях, указанных в обращениях родителей (законных пред</w:t>
      </w:r>
      <w:r>
        <w:rPr>
          <w:rFonts w:eastAsia="Times New Roman"/>
          <w:sz w:val="24"/>
          <w:szCs w:val="24"/>
        </w:rPr>
        <w:softHyphen/>
      </w:r>
      <w:r>
        <w:rPr>
          <w:rFonts w:eastAsia="Times New Roman"/>
          <w:spacing w:val="-1"/>
          <w:sz w:val="24"/>
          <w:szCs w:val="24"/>
        </w:rPr>
        <w:t xml:space="preserve">ставителей) или других граждан, организаций, урегулирования конфликтных ситуаций в </w:t>
      </w:r>
      <w:r>
        <w:rPr>
          <w:rFonts w:eastAsia="Times New Roman"/>
          <w:sz w:val="24"/>
          <w:szCs w:val="24"/>
        </w:rPr>
        <w:t>отношениях между участниками образовательного процесса.</w:t>
      </w:r>
    </w:p>
    <w:p w:rsidR="005F3D2D" w:rsidRDefault="005F3D2D" w:rsidP="006D096A">
      <w:pPr>
        <w:numPr>
          <w:ilvl w:val="0"/>
          <w:numId w:val="3"/>
        </w:numPr>
        <w:shd w:val="clear" w:color="auto" w:fill="FFFFFF"/>
        <w:tabs>
          <w:tab w:val="left" w:pos="478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Контроль в виде мониторинга предусматривает сбор, системный учет, обработку и анализ </w:t>
      </w:r>
      <w:r>
        <w:rPr>
          <w:rFonts w:eastAsia="Times New Roman"/>
          <w:sz w:val="24"/>
          <w:szCs w:val="24"/>
        </w:rPr>
        <w:t xml:space="preserve">информации об организации и результатах образовательного процесса для эффективного </w:t>
      </w:r>
      <w:r>
        <w:rPr>
          <w:rFonts w:eastAsia="Times New Roman"/>
          <w:spacing w:val="-1"/>
          <w:sz w:val="24"/>
          <w:szCs w:val="24"/>
        </w:rPr>
        <w:t xml:space="preserve">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</w:t>
      </w:r>
      <w:r>
        <w:rPr>
          <w:rFonts w:eastAsia="Times New Roman"/>
          <w:sz w:val="24"/>
          <w:szCs w:val="24"/>
        </w:rPr>
        <w:t>исполнительская дисциплина, учебно-методическое обеспечение)</w:t>
      </w:r>
    </w:p>
    <w:p w:rsidR="005F3D2D" w:rsidRDefault="005F3D2D" w:rsidP="006D096A">
      <w:pPr>
        <w:shd w:val="clear" w:color="auto" w:fill="FFFFFF"/>
        <w:jc w:val="both"/>
      </w:pPr>
      <w:r>
        <w:rPr>
          <w:sz w:val="24"/>
          <w:szCs w:val="24"/>
        </w:rPr>
        <w:t xml:space="preserve">3.7. </w:t>
      </w:r>
      <w:r>
        <w:rPr>
          <w:rFonts w:eastAsia="Times New Roman"/>
          <w:sz w:val="24"/>
          <w:szCs w:val="24"/>
        </w:rPr>
        <w:t xml:space="preserve">По совокупности вопросов, подлежащих проверке, контроль проводится в виде </w:t>
      </w:r>
      <w:r>
        <w:rPr>
          <w:rFonts w:eastAsia="Times New Roman"/>
          <w:spacing w:val="-1"/>
          <w:sz w:val="24"/>
          <w:szCs w:val="24"/>
        </w:rPr>
        <w:t xml:space="preserve">тематических (одно направление деятельности) или комплексных проверок (два и более </w:t>
      </w:r>
      <w:r>
        <w:rPr>
          <w:rFonts w:eastAsia="Times New Roman"/>
          <w:sz w:val="24"/>
          <w:szCs w:val="24"/>
        </w:rPr>
        <w:t>направлений).</w:t>
      </w:r>
    </w:p>
    <w:p w:rsidR="005F3D2D" w:rsidRDefault="005F3D2D" w:rsidP="006D096A">
      <w:pPr>
        <w:shd w:val="clear" w:color="auto" w:fill="FFFFFF"/>
        <w:tabs>
          <w:tab w:val="left" w:pos="649"/>
        </w:tabs>
        <w:jc w:val="both"/>
      </w:pPr>
      <w:r>
        <w:rPr>
          <w:spacing w:val="-8"/>
          <w:sz w:val="24"/>
          <w:szCs w:val="24"/>
        </w:rPr>
        <w:t>3.8.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Тематический контроль проводится по отдельным проблемам деятельности МБ ДОУ.</w:t>
      </w:r>
      <w:r>
        <w:rPr>
          <w:rFonts w:eastAsia="Times New Roman"/>
          <w:spacing w:val="-1"/>
          <w:sz w:val="24"/>
          <w:szCs w:val="24"/>
        </w:rPr>
        <w:br/>
        <w:t>Тематический контроль направлен не только на изучение фактического состояния дел по</w:t>
      </w:r>
      <w:r>
        <w:rPr>
          <w:rFonts w:eastAsia="Times New Roman"/>
          <w:spacing w:val="-1"/>
          <w:sz w:val="24"/>
          <w:szCs w:val="24"/>
        </w:rPr>
        <w:br/>
        <w:t>конкретному вопросу, но и на внедрение новых образовательных технологий, форм и методов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работы, педагогического опыта.</w:t>
      </w:r>
    </w:p>
    <w:p w:rsidR="005F3D2D" w:rsidRDefault="005F3D2D" w:rsidP="006D096A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 xml:space="preserve">Темы контроля определяются в соответствии с годовым планом работы МБ ДОУ на основании проблемно-ориентированного анализа работы МБ ДОУ по итогам предыдущего учебного года. </w:t>
      </w:r>
      <w:r>
        <w:rPr>
          <w:rFonts w:eastAsia="Times New Roman"/>
          <w:sz w:val="24"/>
          <w:szCs w:val="24"/>
        </w:rPr>
        <w:t>В ходе тематического контроля: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70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проводятся тематические исследования (анкетирование, тестирование);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70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анализируется практическая деятельность педагогических работников, посещение занятий, </w:t>
      </w:r>
      <w:r>
        <w:rPr>
          <w:rFonts w:eastAsia="Times New Roman"/>
          <w:sz w:val="24"/>
          <w:szCs w:val="24"/>
        </w:rPr>
        <w:t>другие мероприятия с детьми, родителями, режимные моменты, документация.</w:t>
      </w:r>
    </w:p>
    <w:p w:rsidR="005F3D2D" w:rsidRDefault="005F3D2D" w:rsidP="006D096A">
      <w:pPr>
        <w:shd w:val="clear" w:color="auto" w:fill="FFFFFF"/>
        <w:tabs>
          <w:tab w:val="left" w:pos="577"/>
        </w:tabs>
        <w:jc w:val="both"/>
      </w:pPr>
      <w:r>
        <w:rPr>
          <w:spacing w:val="-9"/>
          <w:sz w:val="24"/>
          <w:szCs w:val="24"/>
        </w:rPr>
        <w:t>3.9.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Персональный контроль - одна из форм тематического контроля, в ходе которого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изучаются: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70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уровень знаний педагога в области современных достижений психологической и </w:t>
      </w:r>
      <w:r>
        <w:rPr>
          <w:rFonts w:eastAsia="Times New Roman"/>
          <w:sz w:val="24"/>
          <w:szCs w:val="24"/>
        </w:rPr>
        <w:t>педагогической науки, его профессиональное мастерство;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70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уровень овладения педагогом новыми образовательными технологиями, наиболее </w:t>
      </w:r>
      <w:r>
        <w:rPr>
          <w:rFonts w:eastAsia="Times New Roman"/>
          <w:sz w:val="24"/>
          <w:szCs w:val="24"/>
        </w:rPr>
        <w:t>эффективными формами, методами и приемами обучения;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70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результаты работы педагога и пути их достижения;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70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способы повышения профессионального мастерства педагога.</w:t>
      </w:r>
    </w:p>
    <w:p w:rsidR="005F3D2D" w:rsidRDefault="005F3D2D" w:rsidP="006D096A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3.10. Фронтальный контроль - одна из форм комплексного контроля, который проводится с целью получения полной информации о состоянии образовательного процесса и </w:t>
      </w:r>
      <w:r>
        <w:rPr>
          <w:rFonts w:eastAsia="Times New Roman"/>
          <w:spacing w:val="-2"/>
          <w:sz w:val="24"/>
          <w:szCs w:val="24"/>
        </w:rPr>
        <w:t xml:space="preserve">предусматривает проверку в полном объеме педагогическую работу в одной группе в течение </w:t>
      </w:r>
      <w:r>
        <w:rPr>
          <w:rFonts w:eastAsia="Times New Roman"/>
          <w:spacing w:val="-1"/>
          <w:sz w:val="24"/>
          <w:szCs w:val="24"/>
        </w:rPr>
        <w:t xml:space="preserve">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выводов и помогает определить дальнейшие направления в работе. </w:t>
      </w:r>
    </w:p>
    <w:p w:rsidR="005F3D2D" w:rsidRPr="005F3D2D" w:rsidRDefault="005F3D2D" w:rsidP="006D096A">
      <w:pPr>
        <w:shd w:val="clear" w:color="auto" w:fill="FFFFFF"/>
        <w:jc w:val="both"/>
        <w:rPr>
          <w:b/>
        </w:rPr>
      </w:pPr>
      <w:r w:rsidRPr="005F3D2D">
        <w:rPr>
          <w:rFonts w:eastAsia="Times New Roman"/>
          <w:b/>
          <w:sz w:val="24"/>
          <w:szCs w:val="24"/>
        </w:rPr>
        <w:t>4. Организация управления контрольной деятельностью</w:t>
      </w:r>
    </w:p>
    <w:p w:rsidR="005F3D2D" w:rsidRDefault="005F3D2D" w:rsidP="006D096A">
      <w:pPr>
        <w:numPr>
          <w:ilvl w:val="0"/>
          <w:numId w:val="4"/>
        </w:numPr>
        <w:shd w:val="clear" w:color="auto" w:fill="FFFFFF"/>
        <w:tabs>
          <w:tab w:val="left" w:pos="374"/>
        </w:tabs>
        <w:jc w:val="both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в ДОУ осуществляют заведующий, старшая медицинская сестра, педагогические и иные работники, назначенные приказом заведующего.</w:t>
      </w:r>
    </w:p>
    <w:p w:rsidR="005F3D2D" w:rsidRDefault="005F3D2D" w:rsidP="006D096A">
      <w:pPr>
        <w:numPr>
          <w:ilvl w:val="0"/>
          <w:numId w:val="4"/>
        </w:numPr>
        <w:shd w:val="clear" w:color="auto" w:fill="FFFFFF"/>
        <w:tabs>
          <w:tab w:val="left" w:pos="374"/>
        </w:tabs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- составная часть годового плана работы ДОУ на учебный год.</w:t>
      </w:r>
    </w:p>
    <w:p w:rsidR="005F3D2D" w:rsidRDefault="005F3D2D" w:rsidP="006D096A">
      <w:pPr>
        <w:shd w:val="clear" w:color="auto" w:fill="FFFFFF"/>
        <w:jc w:val="both"/>
      </w:pPr>
      <w:r>
        <w:rPr>
          <w:sz w:val="24"/>
          <w:szCs w:val="24"/>
        </w:rPr>
        <w:t xml:space="preserve">4.3. </w:t>
      </w:r>
      <w:r>
        <w:rPr>
          <w:rFonts w:eastAsia="Times New Roman"/>
          <w:sz w:val="24"/>
          <w:szCs w:val="24"/>
        </w:rPr>
        <w:t xml:space="preserve">Не позднее чем за 2 недели издается приказ о сроках и теме предстоящего контроля, </w:t>
      </w:r>
      <w:r>
        <w:rPr>
          <w:rFonts w:eastAsia="Times New Roman"/>
          <w:spacing w:val="-1"/>
          <w:sz w:val="24"/>
          <w:szCs w:val="24"/>
        </w:rPr>
        <w:t>устанавливает срок предоставления итоговых материалов, назначаются ответственные, дово</w:t>
      </w:r>
      <w:r>
        <w:rPr>
          <w:rFonts w:eastAsia="Times New Roman"/>
          <w:spacing w:val="-1"/>
          <w:sz w:val="24"/>
          <w:szCs w:val="24"/>
        </w:rPr>
        <w:softHyphen/>
      </w:r>
      <w:r>
        <w:rPr>
          <w:rFonts w:eastAsia="Times New Roman"/>
          <w:sz w:val="24"/>
          <w:szCs w:val="24"/>
        </w:rPr>
        <w:t>дится до проверяемых и проверяющих план-задание предстоящего контроля.</w:t>
      </w:r>
    </w:p>
    <w:p w:rsidR="005F3D2D" w:rsidRDefault="005F3D2D" w:rsidP="006D096A">
      <w:pPr>
        <w:numPr>
          <w:ilvl w:val="0"/>
          <w:numId w:val="5"/>
        </w:numPr>
        <w:shd w:val="clear" w:color="auto" w:fill="FFFFFF"/>
        <w:tabs>
          <w:tab w:val="left" w:pos="363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План-задание предстоящего контроля составляется заведующим МБ ДОУ. План-задание определяет вопросы конкретной проверки и должен обеспечить достоверность и сравнимость </w:t>
      </w:r>
      <w:r>
        <w:rPr>
          <w:rFonts w:eastAsia="Times New Roman"/>
          <w:sz w:val="24"/>
          <w:szCs w:val="24"/>
        </w:rPr>
        <w:t>результатов контроля для подготовки итогового документа.</w:t>
      </w:r>
    </w:p>
    <w:p w:rsidR="005F3D2D" w:rsidRDefault="005F3D2D" w:rsidP="006D096A">
      <w:pPr>
        <w:numPr>
          <w:ilvl w:val="0"/>
          <w:numId w:val="5"/>
        </w:numPr>
        <w:shd w:val="clear" w:color="auto" w:fill="FFFFFF"/>
        <w:tabs>
          <w:tab w:val="left" w:pos="363"/>
        </w:tabs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Периодичность и виды контроля определяются необходимостью получения объективной информации о реальном состоянии дел и результатах педагогической деятельности.</w:t>
      </w:r>
    </w:p>
    <w:p w:rsidR="005F3D2D" w:rsidRDefault="005F3D2D" w:rsidP="006D096A">
      <w:pPr>
        <w:widowControl/>
        <w:autoSpaceDE/>
        <w:autoSpaceDN/>
        <w:adjustRightInd/>
        <w:jc w:val="both"/>
        <w:rPr>
          <w:spacing w:val="-8"/>
          <w:sz w:val="24"/>
          <w:szCs w:val="24"/>
        </w:rPr>
        <w:sectPr w:rsidR="005F3D2D">
          <w:type w:val="continuous"/>
          <w:pgSz w:w="11909" w:h="16834"/>
          <w:pgMar w:top="445" w:right="922" w:bottom="360" w:left="1204" w:header="720" w:footer="720" w:gutter="0"/>
          <w:cols w:space="720"/>
        </w:sectPr>
      </w:pPr>
    </w:p>
    <w:p w:rsidR="005F3D2D" w:rsidRDefault="005F3D2D" w:rsidP="006D096A">
      <w:pPr>
        <w:shd w:val="clear" w:color="auto" w:fill="FFFFFF"/>
        <w:jc w:val="both"/>
      </w:pPr>
    </w:p>
    <w:p w:rsidR="005F3D2D" w:rsidRDefault="005F3D2D" w:rsidP="006D096A">
      <w:pPr>
        <w:shd w:val="clear" w:color="auto" w:fill="FFFFFF"/>
        <w:jc w:val="both"/>
      </w:pPr>
      <w:r>
        <w:br w:type="column"/>
      </w:r>
    </w:p>
    <w:p w:rsidR="005F3D2D" w:rsidRDefault="005F3D2D" w:rsidP="006D096A">
      <w:pPr>
        <w:widowControl/>
        <w:autoSpaceDE/>
        <w:autoSpaceDN/>
        <w:adjustRightInd/>
        <w:jc w:val="both"/>
        <w:sectPr w:rsidR="005F3D2D">
          <w:pgSz w:w="11909" w:h="16834"/>
          <w:pgMar w:top="483" w:right="2525" w:bottom="360" w:left="4454" w:header="720" w:footer="720" w:gutter="0"/>
          <w:cols w:num="2" w:space="720" w:equalWidth="0">
            <w:col w:w="1005" w:space="2534"/>
            <w:col w:w="1390"/>
          </w:cols>
        </w:sectPr>
      </w:pPr>
    </w:p>
    <w:p w:rsidR="005F3D2D" w:rsidRDefault="005F3D2D" w:rsidP="006D096A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4.6.</w:t>
      </w:r>
      <w:r>
        <w:rPr>
          <w:rFonts w:eastAsia="Times New Roman"/>
          <w:spacing w:val="-1"/>
          <w:sz w:val="24"/>
          <w:szCs w:val="24"/>
        </w:rPr>
        <w:t xml:space="preserve">Нормирование и тематика проверок определяются на основе аналитических справок, составленных по итогам работы МБ ДОУ в прошедшем учебном году. </w:t>
      </w:r>
    </w:p>
    <w:p w:rsidR="005F3D2D" w:rsidRDefault="005F3D2D" w:rsidP="006D096A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>4.7 Основания для контрольной деятельности;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заявление педагогического работника на аттестацию;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план-график контроля;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проверка состояния дел для подготовки управленческих решений;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обращение физических и юридических лиц по поводу нарушений в области образования — </w:t>
      </w:r>
      <w:r>
        <w:rPr>
          <w:rFonts w:eastAsia="Times New Roman"/>
          <w:sz w:val="24"/>
          <w:szCs w:val="24"/>
        </w:rPr>
        <w:t>оперативный контроль.</w:t>
      </w:r>
    </w:p>
    <w:p w:rsidR="005F3D2D" w:rsidRDefault="005F3D2D" w:rsidP="006D096A">
      <w:pPr>
        <w:shd w:val="clear" w:color="auto" w:fill="FFFFFF"/>
        <w:jc w:val="both"/>
      </w:pPr>
      <w:r>
        <w:rPr>
          <w:sz w:val="24"/>
          <w:szCs w:val="24"/>
        </w:rPr>
        <w:t>4.8.</w:t>
      </w:r>
      <w:r>
        <w:rPr>
          <w:rFonts w:eastAsia="Times New Roman"/>
          <w:sz w:val="24"/>
          <w:szCs w:val="24"/>
        </w:rPr>
        <w:t>Продолжительность тематических или комплексных (фронтальных) проверок не должна</w:t>
      </w:r>
      <w:r>
        <w:t xml:space="preserve"> </w:t>
      </w:r>
      <w:r>
        <w:rPr>
          <w:rFonts w:eastAsia="Times New Roman"/>
          <w:spacing w:val="-1"/>
          <w:sz w:val="24"/>
          <w:szCs w:val="24"/>
        </w:rPr>
        <w:t>превышать 5—10 дней, с посещением НОД. исследованием режимных моментов и других</w:t>
      </w:r>
      <w:r>
        <w:t xml:space="preserve"> </w:t>
      </w:r>
      <w:r>
        <w:rPr>
          <w:rFonts w:eastAsia="Times New Roman"/>
          <w:spacing w:val="-2"/>
          <w:sz w:val="24"/>
          <w:szCs w:val="24"/>
        </w:rPr>
        <w:t>мероприятий.</w:t>
      </w:r>
    </w:p>
    <w:p w:rsidR="005F3D2D" w:rsidRDefault="005F3D2D" w:rsidP="006D096A">
      <w:pPr>
        <w:shd w:val="clear" w:color="auto" w:fill="FFFFFF"/>
        <w:jc w:val="both"/>
      </w:pPr>
      <w:r>
        <w:rPr>
          <w:sz w:val="24"/>
          <w:szCs w:val="24"/>
        </w:rPr>
        <w:t xml:space="preserve">4.9 </w:t>
      </w:r>
      <w:r>
        <w:rPr>
          <w:rFonts w:eastAsia="Times New Roman"/>
          <w:sz w:val="24"/>
          <w:szCs w:val="24"/>
        </w:rPr>
        <w:t>План-график контроля в МБ ДОУ разрабатывается с учетом годового плана МБ ДОУ и</w:t>
      </w:r>
      <w:r>
        <w:t xml:space="preserve"> </w:t>
      </w:r>
      <w:r>
        <w:rPr>
          <w:rFonts w:eastAsia="Times New Roman"/>
          <w:spacing w:val="-1"/>
          <w:sz w:val="24"/>
          <w:szCs w:val="24"/>
        </w:rPr>
        <w:t>доводится до сведения работников в начале учебного года.</w:t>
      </w:r>
    </w:p>
    <w:p w:rsidR="005F3D2D" w:rsidRDefault="005F3D2D" w:rsidP="006D096A">
      <w:pPr>
        <w:shd w:val="clear" w:color="auto" w:fill="FFFFFF"/>
        <w:tabs>
          <w:tab w:val="left" w:pos="588"/>
        </w:tabs>
        <w:jc w:val="both"/>
      </w:pPr>
      <w:r>
        <w:rPr>
          <w:spacing w:val="-6"/>
          <w:sz w:val="24"/>
          <w:szCs w:val="24"/>
        </w:rPr>
        <w:t>4.10.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Проверяющие имеют право запрашивать необходимую информацию, изучать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документацию, относящуюся к предмету контроля.</w:t>
      </w:r>
    </w:p>
    <w:p w:rsidR="005F3D2D" w:rsidRDefault="005F3D2D" w:rsidP="006D096A">
      <w:pPr>
        <w:shd w:val="clear" w:color="auto" w:fill="FFFFFF"/>
        <w:tabs>
          <w:tab w:val="left" w:pos="764"/>
        </w:tabs>
        <w:jc w:val="both"/>
      </w:pPr>
      <w:r>
        <w:rPr>
          <w:spacing w:val="-7"/>
          <w:sz w:val="24"/>
          <w:szCs w:val="24"/>
        </w:rPr>
        <w:t>4.11.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При обнаружении в ходе контрольной деятельности нарушений законодательства</w:t>
      </w:r>
      <w:r>
        <w:rPr>
          <w:rFonts w:eastAsia="Times New Roman"/>
          <w:spacing w:val="-1"/>
          <w:sz w:val="24"/>
          <w:szCs w:val="24"/>
        </w:rPr>
        <w:br/>
        <w:t>Российской Федерации в области образования о них сообщается заведующему МБ ДОУ.</w:t>
      </w:r>
    </w:p>
    <w:p w:rsidR="005F3D2D" w:rsidRDefault="005F3D2D" w:rsidP="006D096A">
      <w:pPr>
        <w:numPr>
          <w:ilvl w:val="0"/>
          <w:numId w:val="6"/>
        </w:numPr>
        <w:shd w:val="clear" w:color="auto" w:fill="FFFFFF"/>
        <w:tabs>
          <w:tab w:val="left" w:pos="583"/>
        </w:tabs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Плановый контроль проводится на основании месячного плана с указанием сроков </w:t>
      </w:r>
      <w:r>
        <w:rPr>
          <w:rFonts w:eastAsia="Times New Roman"/>
          <w:sz w:val="24"/>
          <w:szCs w:val="24"/>
        </w:rPr>
        <w:t>проведения и не предусматривает дополнительного предупреждения.</w:t>
      </w:r>
    </w:p>
    <w:p w:rsidR="005F3D2D" w:rsidRDefault="005F3D2D" w:rsidP="006D096A">
      <w:pPr>
        <w:numPr>
          <w:ilvl w:val="0"/>
          <w:numId w:val="6"/>
        </w:numPr>
        <w:shd w:val="clear" w:color="auto" w:fill="FFFFFF"/>
        <w:tabs>
          <w:tab w:val="left" w:pos="583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При проведении оперативных (экстренных) проверок педагогические и другие работники </w:t>
      </w:r>
      <w:r>
        <w:rPr>
          <w:rFonts w:eastAsia="Times New Roman"/>
          <w:sz w:val="24"/>
          <w:szCs w:val="24"/>
        </w:rPr>
        <w:t>могут не предупреждаться заранее. Экстренным случаем считается и письменная жалоба родителей (законных представителей) на нарушение прав воспитанника, законодательства об образовании: случаи грубого нарушения законодательства Российской Федерации, Правил внутреннего трудового распорядка работниками МБ ДОУ.</w:t>
      </w:r>
    </w:p>
    <w:p w:rsidR="005F3D2D" w:rsidRDefault="005F3D2D" w:rsidP="006D096A">
      <w:pPr>
        <w:shd w:val="clear" w:color="auto" w:fill="FFFFFF"/>
        <w:tabs>
          <w:tab w:val="left" w:pos="813"/>
        </w:tabs>
        <w:jc w:val="both"/>
      </w:pPr>
      <w:r>
        <w:rPr>
          <w:spacing w:val="-7"/>
          <w:sz w:val="24"/>
          <w:szCs w:val="24"/>
        </w:rPr>
        <w:t>4.14.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Результаты контрольной деятельности оформляются в виде: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аналитической справки;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справки о результатах контроля;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доклада о состоянии дел по проверяемому вопросу и др.</w:t>
      </w:r>
    </w:p>
    <w:p w:rsidR="005F3D2D" w:rsidRDefault="005F3D2D" w:rsidP="006D096A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>Итоговый материал должен содержать констатацию фактов, выводы и при необходимости - предложения по устранению отмеченных замечаний.</w:t>
      </w:r>
    </w:p>
    <w:p w:rsidR="005F3D2D" w:rsidRDefault="005F3D2D" w:rsidP="006D096A">
      <w:pPr>
        <w:numPr>
          <w:ilvl w:val="0"/>
          <w:numId w:val="7"/>
        </w:numPr>
        <w:shd w:val="clear" w:color="auto" w:fill="FFFFFF"/>
        <w:tabs>
          <w:tab w:val="left" w:pos="566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Информация о результатах контрольной деятельности доводится до работников ДОУ в </w:t>
      </w:r>
      <w:r>
        <w:rPr>
          <w:rFonts w:eastAsia="Times New Roman"/>
          <w:sz w:val="24"/>
          <w:szCs w:val="24"/>
        </w:rPr>
        <w:t>течение 7 дней с момента завершения проверки.</w:t>
      </w:r>
    </w:p>
    <w:p w:rsidR="005F3D2D" w:rsidRDefault="005F3D2D" w:rsidP="006D096A">
      <w:pPr>
        <w:numPr>
          <w:ilvl w:val="0"/>
          <w:numId w:val="7"/>
        </w:numPr>
        <w:shd w:val="clear" w:color="auto" w:fill="FFFFFF"/>
        <w:tabs>
          <w:tab w:val="left" w:pos="566"/>
        </w:tabs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Проверяющие и проверяемые после ознакомления с результатами контрольной деятельности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МБ ДОУ.</w:t>
      </w:r>
    </w:p>
    <w:p w:rsidR="005F3D2D" w:rsidRDefault="005F3D2D" w:rsidP="006D096A">
      <w:pPr>
        <w:numPr>
          <w:ilvl w:val="0"/>
          <w:numId w:val="7"/>
        </w:numPr>
        <w:shd w:val="clear" w:color="auto" w:fill="FFFFFF"/>
        <w:tabs>
          <w:tab w:val="left" w:pos="566"/>
        </w:tabs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 итогам контроля, в зависимости от его формы, целей, задач, а также с учетом </w:t>
      </w:r>
      <w:r>
        <w:rPr>
          <w:rFonts w:eastAsia="Times New Roman"/>
          <w:sz w:val="24"/>
          <w:szCs w:val="24"/>
        </w:rPr>
        <w:t>реального положения дел:</w:t>
      </w:r>
    </w:p>
    <w:p w:rsidR="005F3D2D" w:rsidRDefault="005F3D2D" w:rsidP="006D096A">
      <w:pPr>
        <w:jc w:val="both"/>
        <w:rPr>
          <w:sz w:val="2"/>
          <w:szCs w:val="2"/>
        </w:rPr>
      </w:pP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проводятся заседания педагогического совета, совещания при заведующей;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выводы и рекомендации, высказанные в ходе проверки, фиксируются в документации </w:t>
      </w:r>
      <w:r>
        <w:rPr>
          <w:rFonts w:eastAsia="Times New Roman"/>
          <w:sz w:val="24"/>
          <w:szCs w:val="24"/>
        </w:rPr>
        <w:t>согласно номенклатуре дел МБ ДОУ;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результаты контроля могут учитываться при аттестации педагогических работников, но не </w:t>
      </w:r>
      <w:r>
        <w:rPr>
          <w:rFonts w:eastAsia="Times New Roman"/>
          <w:sz w:val="24"/>
          <w:szCs w:val="24"/>
        </w:rPr>
        <w:t>являются основанием для заключения аттестационной комиссии.</w:t>
      </w:r>
    </w:p>
    <w:p w:rsidR="005F3D2D" w:rsidRDefault="005F3D2D" w:rsidP="006D096A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4.18.    </w:t>
      </w:r>
      <w:r>
        <w:rPr>
          <w:rFonts w:eastAsia="Times New Roman"/>
          <w:spacing w:val="-1"/>
          <w:sz w:val="24"/>
          <w:szCs w:val="24"/>
        </w:rPr>
        <w:t>Заведующий МБ ДОУ по результатам контроля принимает следующие решения: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 издании соответствующего приказа;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 обсуждении итоговых материалов контроля коллегиальным органом;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 повторном контроле с привлечением определенных специалистов (экспертов);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 привлечении к дисциплинарной ответственности должностных лиц, педагогических и </w:t>
      </w:r>
      <w:r>
        <w:rPr>
          <w:rFonts w:eastAsia="Times New Roman"/>
          <w:sz w:val="24"/>
          <w:szCs w:val="24"/>
        </w:rPr>
        <w:t>других работников;</w:t>
      </w:r>
    </w:p>
    <w:p w:rsidR="005F3D2D" w:rsidRDefault="005F3D2D" w:rsidP="006D096A">
      <w:pPr>
        <w:numPr>
          <w:ilvl w:val="0"/>
          <w:numId w:val="2"/>
        </w:numPr>
        <w:shd w:val="clear" w:color="auto" w:fill="FFFFFF"/>
        <w:tabs>
          <w:tab w:val="left" w:pos="137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 поощрении работников и др.</w:t>
      </w:r>
    </w:p>
    <w:p w:rsidR="005F3D2D" w:rsidRDefault="005F3D2D" w:rsidP="006D096A">
      <w:pPr>
        <w:shd w:val="clear" w:color="auto" w:fill="FFFFFF"/>
        <w:jc w:val="both"/>
      </w:pPr>
      <w:r>
        <w:rPr>
          <w:sz w:val="24"/>
          <w:szCs w:val="24"/>
        </w:rPr>
        <w:t xml:space="preserve">4.19.О </w:t>
      </w:r>
      <w:r>
        <w:rPr>
          <w:rFonts w:eastAsia="Times New Roman"/>
          <w:sz w:val="24"/>
          <w:szCs w:val="24"/>
        </w:rPr>
        <w:t xml:space="preserve">результатах проверки сведений, изложенных в обращениях родителей, а также в </w:t>
      </w:r>
      <w:r>
        <w:rPr>
          <w:rFonts w:eastAsia="Times New Roman"/>
          <w:spacing w:val="-2"/>
          <w:sz w:val="24"/>
          <w:szCs w:val="24"/>
        </w:rPr>
        <w:t xml:space="preserve">обращении и запросах других граждан и организаций, сообщается заявителю в установленном </w:t>
      </w:r>
      <w:r>
        <w:rPr>
          <w:rFonts w:eastAsia="Times New Roman"/>
          <w:sz w:val="24"/>
          <w:szCs w:val="24"/>
        </w:rPr>
        <w:t>порядке и сроки.</w:t>
      </w:r>
    </w:p>
    <w:p w:rsidR="005F3D2D" w:rsidRDefault="005F3D2D" w:rsidP="006D096A">
      <w:pPr>
        <w:widowControl/>
        <w:autoSpaceDE/>
        <w:autoSpaceDN/>
        <w:adjustRightInd/>
        <w:jc w:val="both"/>
        <w:sectPr w:rsidR="005F3D2D">
          <w:type w:val="continuous"/>
          <w:pgSz w:w="11909" w:h="16834"/>
          <w:pgMar w:top="483" w:right="909" w:bottom="360" w:left="1233" w:header="720" w:footer="720" w:gutter="0"/>
          <w:cols w:space="720"/>
        </w:sectPr>
      </w:pPr>
    </w:p>
    <w:p w:rsidR="005F3D2D" w:rsidRDefault="005F3D2D" w:rsidP="006D096A">
      <w:pPr>
        <w:shd w:val="clear" w:color="auto" w:fill="FFFFFF"/>
        <w:tabs>
          <w:tab w:val="left" w:pos="264"/>
        </w:tabs>
        <w:jc w:val="both"/>
      </w:pPr>
      <w:r>
        <w:rPr>
          <w:spacing w:val="-13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Права участников контрольной деятельности</w:t>
      </w:r>
    </w:p>
    <w:p w:rsidR="005F3D2D" w:rsidRDefault="005F3D2D" w:rsidP="006D096A">
      <w:pPr>
        <w:shd w:val="clear" w:color="auto" w:fill="FFFFFF"/>
        <w:tabs>
          <w:tab w:val="left" w:pos="473"/>
        </w:tabs>
        <w:jc w:val="both"/>
      </w:pPr>
      <w:r>
        <w:rPr>
          <w:spacing w:val="-11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При осуществлении контрольной деятельности проверяющий имеет право: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изучать практическую деятельность педагогических работников через посещение и анализ </w:t>
      </w:r>
      <w:r>
        <w:rPr>
          <w:rFonts w:eastAsia="Times New Roman"/>
          <w:spacing w:val="-1"/>
          <w:sz w:val="24"/>
          <w:szCs w:val="24"/>
        </w:rPr>
        <w:t>НОД, других мероприятий с детьми, наблюдение режимных моментов;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проводить экспертизу педагогической деятельности;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92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проводить мониторинг образовательного процесса с последующим анализом полученной </w:t>
      </w:r>
      <w:r>
        <w:rPr>
          <w:rFonts w:eastAsia="Times New Roman"/>
          <w:sz w:val="24"/>
          <w:szCs w:val="24"/>
        </w:rPr>
        <w:t>информации:</w:t>
      </w:r>
    </w:p>
    <w:p w:rsidR="005F3D2D" w:rsidRDefault="005F3D2D" w:rsidP="006D096A">
      <w:pPr>
        <w:shd w:val="clear" w:color="auto" w:fill="FFFFFF"/>
        <w:tabs>
          <w:tab w:val="left" w:pos="176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организовывать социологические, психологические, педагогические исследования;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- делать выводы и принимать управленческие решения.</w:t>
      </w:r>
    </w:p>
    <w:p w:rsidR="005F3D2D" w:rsidRDefault="005F3D2D" w:rsidP="006D096A">
      <w:pPr>
        <w:shd w:val="clear" w:color="auto" w:fill="FFFFFF"/>
        <w:tabs>
          <w:tab w:val="left" w:pos="824"/>
        </w:tabs>
        <w:jc w:val="both"/>
      </w:pPr>
      <w:r>
        <w:rPr>
          <w:spacing w:val="-6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Проверяемый педагогический работник имеет право:</w:t>
      </w:r>
    </w:p>
    <w:p w:rsidR="005F3D2D" w:rsidRDefault="005F3D2D" w:rsidP="006D096A">
      <w:pPr>
        <w:numPr>
          <w:ilvl w:val="0"/>
          <w:numId w:val="9"/>
        </w:num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знать сроки контроля и критерии оценки его деятельности;</w:t>
      </w:r>
    </w:p>
    <w:p w:rsidR="005F3D2D" w:rsidRDefault="005F3D2D" w:rsidP="006D096A">
      <w:pPr>
        <w:numPr>
          <w:ilvl w:val="0"/>
          <w:numId w:val="9"/>
        </w:num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знать цель, содержание, виды, формы и методы контроля;</w:t>
      </w:r>
    </w:p>
    <w:p w:rsidR="005F3D2D" w:rsidRDefault="005F3D2D" w:rsidP="006D096A">
      <w:pPr>
        <w:numPr>
          <w:ilvl w:val="0"/>
          <w:numId w:val="9"/>
        </w:numPr>
        <w:shd w:val="clear" w:color="auto" w:fill="FFFFFF"/>
        <w:tabs>
          <w:tab w:val="left" w:pos="176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своевременно знакомиться с выводами и рекомендациями их;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при несогласии с результатами контроля обратиться в комиссию по трудовым спорам МБ ДОУ </w:t>
      </w:r>
      <w:r>
        <w:rPr>
          <w:rFonts w:eastAsia="Times New Roman"/>
          <w:sz w:val="24"/>
          <w:szCs w:val="24"/>
        </w:rPr>
        <w:t>или в вышестоящие органы управления образованием.</w:t>
      </w:r>
    </w:p>
    <w:p w:rsidR="005F3D2D" w:rsidRPr="005F3D2D" w:rsidRDefault="005F3D2D" w:rsidP="006D096A">
      <w:pPr>
        <w:shd w:val="clear" w:color="auto" w:fill="FFFFFF"/>
        <w:tabs>
          <w:tab w:val="left" w:pos="264"/>
        </w:tabs>
        <w:jc w:val="both"/>
        <w:rPr>
          <w:b/>
        </w:rPr>
      </w:pPr>
      <w:r w:rsidRPr="005F3D2D">
        <w:rPr>
          <w:b/>
          <w:spacing w:val="-13"/>
          <w:sz w:val="24"/>
          <w:szCs w:val="24"/>
        </w:rPr>
        <w:t>6.</w:t>
      </w:r>
      <w:r w:rsidRPr="005F3D2D">
        <w:rPr>
          <w:b/>
          <w:sz w:val="24"/>
          <w:szCs w:val="24"/>
        </w:rPr>
        <w:tab/>
      </w:r>
      <w:r w:rsidRPr="005F3D2D">
        <w:rPr>
          <w:rFonts w:eastAsia="Times New Roman"/>
          <w:b/>
          <w:sz w:val="24"/>
          <w:szCs w:val="24"/>
        </w:rPr>
        <w:t>Взаимосвязи с другими органами самоуправления</w:t>
      </w:r>
    </w:p>
    <w:p w:rsidR="005F3D2D" w:rsidRDefault="005F3D2D" w:rsidP="006D096A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6.1 </w:t>
      </w:r>
      <w:r>
        <w:rPr>
          <w:rFonts w:eastAsia="Times New Roman"/>
          <w:spacing w:val="-1"/>
          <w:sz w:val="24"/>
          <w:szCs w:val="24"/>
        </w:rPr>
        <w:t xml:space="preserve">Результаты контрольной деятельности могут быть представлены на рассмотрение и обсуждение в органы самоуправления МБ ДОУ: педагогический совет, Общее собрание </w:t>
      </w:r>
      <w:r>
        <w:rPr>
          <w:rFonts w:eastAsia="Times New Roman"/>
          <w:sz w:val="24"/>
          <w:szCs w:val="24"/>
        </w:rPr>
        <w:t>коллектива.</w:t>
      </w:r>
    </w:p>
    <w:p w:rsidR="005F3D2D" w:rsidRDefault="005F3D2D" w:rsidP="006D096A">
      <w:pPr>
        <w:shd w:val="clear" w:color="auto" w:fill="FFFFFF"/>
        <w:tabs>
          <w:tab w:val="left" w:pos="456"/>
        </w:tabs>
        <w:jc w:val="both"/>
      </w:pPr>
      <w:r>
        <w:rPr>
          <w:spacing w:val="-9"/>
          <w:sz w:val="24"/>
          <w:szCs w:val="24"/>
        </w:rPr>
        <w:t>6.2.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Органы самоуправления МБДОУ могут выйти с предложением к заведующему о</w:t>
      </w:r>
      <w:r>
        <w:rPr>
          <w:rFonts w:eastAsia="Times New Roman"/>
          <w:spacing w:val="-1"/>
          <w:sz w:val="24"/>
          <w:szCs w:val="24"/>
        </w:rPr>
        <w:br/>
        <w:t>проведении контрольной деятельности по возникшим вопросам.</w:t>
      </w:r>
    </w:p>
    <w:p w:rsidR="005F3D2D" w:rsidRPr="005F3D2D" w:rsidRDefault="005F3D2D" w:rsidP="006D096A">
      <w:pPr>
        <w:shd w:val="clear" w:color="auto" w:fill="FFFFFF"/>
        <w:tabs>
          <w:tab w:val="left" w:pos="264"/>
        </w:tabs>
        <w:jc w:val="both"/>
        <w:rPr>
          <w:b/>
        </w:rPr>
      </w:pPr>
      <w:r w:rsidRPr="005F3D2D">
        <w:rPr>
          <w:b/>
          <w:spacing w:val="-19"/>
          <w:sz w:val="24"/>
          <w:szCs w:val="24"/>
        </w:rPr>
        <w:t>7.</w:t>
      </w:r>
      <w:r w:rsidRPr="005F3D2D">
        <w:rPr>
          <w:b/>
          <w:sz w:val="24"/>
          <w:szCs w:val="24"/>
        </w:rPr>
        <w:tab/>
      </w:r>
      <w:r w:rsidRPr="005F3D2D">
        <w:rPr>
          <w:rFonts w:eastAsia="Times New Roman"/>
          <w:b/>
          <w:sz w:val="24"/>
          <w:szCs w:val="24"/>
        </w:rPr>
        <w:t>Ответственность</w:t>
      </w:r>
    </w:p>
    <w:p w:rsidR="005F3D2D" w:rsidRDefault="005F3D2D" w:rsidP="006D096A">
      <w:pPr>
        <w:shd w:val="clear" w:color="auto" w:fill="FFFFFF"/>
        <w:jc w:val="both"/>
      </w:pPr>
      <w:r>
        <w:rPr>
          <w:spacing w:val="-1"/>
          <w:sz w:val="24"/>
          <w:szCs w:val="24"/>
        </w:rPr>
        <w:t xml:space="preserve">7.1. </w:t>
      </w:r>
      <w:r>
        <w:rPr>
          <w:rFonts w:eastAsia="Times New Roman"/>
          <w:spacing w:val="-1"/>
          <w:sz w:val="24"/>
          <w:szCs w:val="24"/>
        </w:rPr>
        <w:t xml:space="preserve">Члены комиссии, проводящие контроль в МБДОУ, несут ответственность за достоверность </w:t>
      </w:r>
      <w:r>
        <w:rPr>
          <w:rFonts w:eastAsia="Times New Roman"/>
          <w:sz w:val="24"/>
          <w:szCs w:val="24"/>
        </w:rPr>
        <w:t>излагаемых фактов, представляемых в справках по итогам контроля.</w:t>
      </w:r>
    </w:p>
    <w:p w:rsidR="005F3D2D" w:rsidRPr="005F3D2D" w:rsidRDefault="005F3D2D" w:rsidP="006D096A">
      <w:pPr>
        <w:shd w:val="clear" w:color="auto" w:fill="FFFFFF"/>
        <w:tabs>
          <w:tab w:val="left" w:pos="264"/>
        </w:tabs>
        <w:jc w:val="both"/>
        <w:rPr>
          <w:b/>
        </w:rPr>
      </w:pPr>
      <w:r w:rsidRPr="005F3D2D">
        <w:rPr>
          <w:b/>
          <w:spacing w:val="-17"/>
          <w:sz w:val="24"/>
          <w:szCs w:val="24"/>
        </w:rPr>
        <w:t>8.</w:t>
      </w:r>
      <w:r w:rsidRPr="005F3D2D">
        <w:rPr>
          <w:b/>
          <w:sz w:val="24"/>
          <w:szCs w:val="24"/>
        </w:rPr>
        <w:tab/>
      </w:r>
      <w:r w:rsidRPr="005F3D2D">
        <w:rPr>
          <w:rFonts w:eastAsia="Times New Roman"/>
          <w:b/>
          <w:sz w:val="24"/>
          <w:szCs w:val="24"/>
        </w:rPr>
        <w:t>Делопроизводство</w:t>
      </w:r>
    </w:p>
    <w:p w:rsidR="005F3D2D" w:rsidRDefault="005F3D2D" w:rsidP="006D096A">
      <w:pPr>
        <w:shd w:val="clear" w:color="auto" w:fill="FFFFFF"/>
        <w:jc w:val="both"/>
      </w:pPr>
      <w:r>
        <w:rPr>
          <w:spacing w:val="-2"/>
          <w:sz w:val="24"/>
          <w:szCs w:val="24"/>
        </w:rPr>
        <w:t xml:space="preserve">8.1.       </w:t>
      </w:r>
      <w:r>
        <w:rPr>
          <w:rFonts w:eastAsia="Times New Roman"/>
          <w:spacing w:val="-2"/>
          <w:sz w:val="24"/>
          <w:szCs w:val="24"/>
        </w:rPr>
        <w:t xml:space="preserve">Справка по результатам контроля должна содержать в себе </w:t>
      </w:r>
      <w:r>
        <w:rPr>
          <w:rFonts w:eastAsia="Times New Roman"/>
          <w:sz w:val="24"/>
          <w:szCs w:val="24"/>
        </w:rPr>
        <w:t>следующие разделы: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вид контроля;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форма контроля;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тема проверки;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цель проверки;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сроки проверки;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состав комиссии;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проверки (перечень проверенных мероприятий, документации и пр.);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положительный опыт;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недостатки: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выводы: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предложения и рекомендации;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подписи членов комиссии;</w:t>
      </w:r>
    </w:p>
    <w:p w:rsidR="005F3D2D" w:rsidRDefault="005F3D2D" w:rsidP="006D096A">
      <w:pPr>
        <w:numPr>
          <w:ilvl w:val="0"/>
          <w:numId w:val="8"/>
        </w:numPr>
        <w:shd w:val="clear" w:color="auto" w:fill="FFFFFF"/>
        <w:tabs>
          <w:tab w:val="left" w:pos="148"/>
        </w:tabs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подписи проверяемых.</w:t>
      </w:r>
    </w:p>
    <w:p w:rsidR="005F3D2D" w:rsidRDefault="005F3D2D" w:rsidP="006D096A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>По результатам контроля заведующий МБ ДОУ издает приказ, в котором указываются: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вид контроля;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форма контроля;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тема проверки;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цель проверки;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сроки проверки;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состав </w:t>
      </w:r>
      <w:r>
        <w:rPr>
          <w:rFonts w:eastAsia="Times New Roman"/>
          <w:spacing w:val="-2"/>
          <w:sz w:val="24"/>
          <w:szCs w:val="24"/>
        </w:rPr>
        <w:t xml:space="preserve">комиссии;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результаты проверки;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решение по результатам проверки;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назначаются ответственные </w:t>
      </w:r>
      <w:r>
        <w:rPr>
          <w:rFonts w:eastAsia="Times New Roman"/>
          <w:spacing w:val="-1"/>
          <w:sz w:val="24"/>
          <w:szCs w:val="24"/>
        </w:rPr>
        <w:t>лица по исполнению решения;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указываются сроки устранения недостатков; </w:t>
      </w:r>
    </w:p>
    <w:p w:rsid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указываются сроки </w:t>
      </w:r>
      <w:r>
        <w:rPr>
          <w:rFonts w:eastAsia="Times New Roman"/>
          <w:spacing w:val="-2"/>
          <w:sz w:val="24"/>
          <w:szCs w:val="24"/>
        </w:rPr>
        <w:t xml:space="preserve">проведения повторного контроля; </w:t>
      </w:r>
    </w:p>
    <w:p w:rsidR="005F3D2D" w:rsidRPr="005F3D2D" w:rsidRDefault="005F3D2D" w:rsidP="006D096A">
      <w:pPr>
        <w:shd w:val="clear" w:color="auto" w:fill="FFFFFF"/>
        <w:tabs>
          <w:tab w:val="left" w:pos="148"/>
        </w:tabs>
        <w:jc w:val="both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- поощрение и наказание работников по результатам контроля.</w:t>
      </w:r>
    </w:p>
    <w:p w:rsidR="000D5D7B" w:rsidRDefault="005F3D2D" w:rsidP="006D096A">
      <w:pPr>
        <w:jc w:val="both"/>
        <w:rPr>
          <w:rFonts w:eastAsia="Times New Roman"/>
          <w:sz w:val="24"/>
          <w:szCs w:val="24"/>
        </w:rPr>
      </w:pPr>
      <w:r>
        <w:rPr>
          <w:spacing w:val="-9"/>
          <w:sz w:val="24"/>
          <w:szCs w:val="24"/>
        </w:rPr>
        <w:t>8.3.</w:t>
      </w:r>
      <w:r>
        <w:rPr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По результатам оперативного контроля проводится собеседование с проверяемым, при </w:t>
      </w:r>
      <w:r>
        <w:rPr>
          <w:rFonts w:eastAsia="Times New Roman"/>
          <w:sz w:val="24"/>
          <w:szCs w:val="24"/>
        </w:rPr>
        <w:t>необходимости — готовится сообщение о состоянии дел на педагогический совет, Общее собрание коллектива, административное совещание.</w:t>
      </w: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  <w:rPr>
          <w:rFonts w:eastAsia="Times New Roman"/>
          <w:sz w:val="24"/>
          <w:szCs w:val="24"/>
        </w:rPr>
      </w:pPr>
    </w:p>
    <w:p w:rsidR="004325C3" w:rsidRDefault="004325C3" w:rsidP="006D096A">
      <w:pPr>
        <w:jc w:val="both"/>
      </w:pPr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2" name="Рисунок 2" descr="F:\зпас 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5C3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5D" w:rsidRDefault="00B3505D" w:rsidP="005F3D2D">
      <w:r>
        <w:separator/>
      </w:r>
    </w:p>
  </w:endnote>
  <w:endnote w:type="continuationSeparator" w:id="1">
    <w:p w:rsidR="00B3505D" w:rsidRDefault="00B3505D" w:rsidP="005F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408"/>
      <w:docPartObj>
        <w:docPartGallery w:val="Page Numbers (Bottom of Page)"/>
        <w:docPartUnique/>
      </w:docPartObj>
    </w:sdtPr>
    <w:sdtContent>
      <w:p w:rsidR="005F3D2D" w:rsidRDefault="006B31ED">
        <w:pPr>
          <w:pStyle w:val="a5"/>
          <w:jc w:val="right"/>
        </w:pPr>
        <w:fldSimple w:instr=" PAGE   \* MERGEFORMAT ">
          <w:r w:rsidR="00B3505D">
            <w:rPr>
              <w:noProof/>
            </w:rPr>
            <w:t>1</w:t>
          </w:r>
        </w:fldSimple>
      </w:p>
    </w:sdtContent>
  </w:sdt>
  <w:p w:rsidR="005F3D2D" w:rsidRDefault="005F3D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5D" w:rsidRDefault="00B3505D" w:rsidP="005F3D2D">
      <w:r>
        <w:separator/>
      </w:r>
    </w:p>
  </w:footnote>
  <w:footnote w:type="continuationSeparator" w:id="1">
    <w:p w:rsidR="00B3505D" w:rsidRDefault="00B3505D" w:rsidP="005F3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F825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334C7A"/>
    <w:multiLevelType w:val="singleLevel"/>
    <w:tmpl w:val="40DEF42C"/>
    <w:lvl w:ilvl="0">
      <w:start w:val="3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5D30EB"/>
    <w:multiLevelType w:val="singleLevel"/>
    <w:tmpl w:val="DE8E9BEA"/>
    <w:lvl w:ilvl="0">
      <w:start w:val="12"/>
      <w:numFmt w:val="decimal"/>
      <w:lvlText w:val="4.%1."/>
      <w:legacy w:legacy="1" w:legacySpace="0" w:legacyIndent="5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5CC2E50"/>
    <w:multiLevelType w:val="singleLevel"/>
    <w:tmpl w:val="D42ACD3C"/>
    <w:lvl w:ilvl="0">
      <w:start w:val="4"/>
      <w:numFmt w:val="decimal"/>
      <w:lvlText w:val="4.%1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464001"/>
    <w:multiLevelType w:val="singleLevel"/>
    <w:tmpl w:val="482895F0"/>
    <w:lvl w:ilvl="0">
      <w:start w:val="1"/>
      <w:numFmt w:val="decimal"/>
      <w:lvlText w:val="4.%1"/>
      <w:legacy w:legacy="1" w:legacySpace="0" w:legacyIndent="3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519487C"/>
    <w:multiLevelType w:val="singleLevel"/>
    <w:tmpl w:val="E16CA0C2"/>
    <w:lvl w:ilvl="0">
      <w:start w:val="15"/>
      <w:numFmt w:val="decimal"/>
      <w:lvlText w:val="4.%1."/>
      <w:legacy w:legacy="1" w:legacySpace="0" w:legacyIndent="5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CB5803"/>
    <w:multiLevelType w:val="singleLevel"/>
    <w:tmpl w:val="96885C94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3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4"/>
    </w:lvlOverride>
  </w:num>
  <w:num w:numId="6">
    <w:abstractNumId w:val="2"/>
    <w:lvlOverride w:ilvl="0">
      <w:startOverride w:val="12"/>
    </w:lvlOverride>
  </w:num>
  <w:num w:numId="7">
    <w:abstractNumId w:val="5"/>
    <w:lvlOverride w:ilvl="0">
      <w:startOverride w:val="15"/>
    </w:lvlOverride>
  </w:num>
  <w:num w:numId="8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57"/>
  <w:drawingGridVerticalSpacing w:val="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F3D2D"/>
    <w:rsid w:val="000D5D7B"/>
    <w:rsid w:val="00327FA1"/>
    <w:rsid w:val="004325C3"/>
    <w:rsid w:val="005F3D2D"/>
    <w:rsid w:val="00640B2D"/>
    <w:rsid w:val="006B31ED"/>
    <w:rsid w:val="006D096A"/>
    <w:rsid w:val="008C5AAB"/>
    <w:rsid w:val="009325FA"/>
    <w:rsid w:val="00B3505D"/>
    <w:rsid w:val="00D8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D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3D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F3D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D2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5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2015-07-21T08:04:00Z</cp:lastPrinted>
  <dcterms:created xsi:type="dcterms:W3CDTF">2015-07-13T08:10:00Z</dcterms:created>
  <dcterms:modified xsi:type="dcterms:W3CDTF">2015-07-22T08:55:00Z</dcterms:modified>
</cp:coreProperties>
</file>