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8"/>
        <w:gridCol w:w="73"/>
      </w:tblGrid>
      <w:tr w:rsidR="007B444A" w:rsidRPr="00156084" w:rsidTr="00156084">
        <w:tc>
          <w:tcPr>
            <w:tcW w:w="9328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47103A" w:rsidRPr="000F6876" w:rsidRDefault="0047103A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sz w:val="24"/>
                <w:szCs w:val="24"/>
              </w:rPr>
              <w:br/>
            </w:r>
            <w:r w:rsidR="00AC6971" w:rsidRPr="000F6876">
              <w:rPr>
                <w:sz w:val="24"/>
                <w:szCs w:val="24"/>
              </w:rPr>
              <w:t xml:space="preserve">            </w:t>
            </w:r>
            <w:r w:rsidRPr="000F6876">
              <w:rPr>
                <w:sz w:val="24"/>
                <w:szCs w:val="24"/>
              </w:rPr>
              <w:t>Муниципальное дошкольное образовательное учреждение</w:t>
            </w:r>
          </w:p>
          <w:p w:rsidR="0047103A" w:rsidRPr="000F6876" w:rsidRDefault="003055E4" w:rsidP="003055E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47103A" w:rsidRPr="000F6876">
              <w:rPr>
                <w:sz w:val="24"/>
                <w:szCs w:val="24"/>
              </w:rPr>
              <w:t>«</w:t>
            </w:r>
            <w:proofErr w:type="spellStart"/>
            <w:r w:rsidR="00104554" w:rsidRPr="000F6876">
              <w:rPr>
                <w:sz w:val="24"/>
                <w:szCs w:val="24"/>
              </w:rPr>
              <w:t>Поломошинский</w:t>
            </w:r>
            <w:proofErr w:type="spellEnd"/>
            <w:r w:rsidR="00104554" w:rsidRPr="000F6876">
              <w:rPr>
                <w:sz w:val="24"/>
                <w:szCs w:val="24"/>
              </w:rPr>
              <w:t xml:space="preserve"> детский сад</w:t>
            </w:r>
            <w:r w:rsidR="0047103A" w:rsidRPr="000F6876">
              <w:rPr>
                <w:sz w:val="24"/>
                <w:szCs w:val="24"/>
              </w:rPr>
              <w:t>»</w:t>
            </w:r>
          </w:p>
          <w:p w:rsidR="0047103A" w:rsidRPr="000F6876" w:rsidRDefault="00104554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sz w:val="24"/>
                <w:szCs w:val="24"/>
              </w:rPr>
              <w:t>Протокол: № 2</w:t>
            </w:r>
            <w:r w:rsidR="00AC6971" w:rsidRPr="000F6876">
              <w:rPr>
                <w:sz w:val="24"/>
                <w:szCs w:val="24"/>
              </w:rPr>
              <w:t xml:space="preserve"> Н</w:t>
            </w:r>
            <w:r w:rsidR="0047103A" w:rsidRPr="000F6876">
              <w:rPr>
                <w:sz w:val="24"/>
                <w:szCs w:val="24"/>
              </w:rPr>
              <w:t>етрадиционное родительское собрание</w:t>
            </w:r>
            <w:r w:rsidR="003055E4">
              <w:rPr>
                <w:sz w:val="24"/>
                <w:szCs w:val="24"/>
              </w:rPr>
              <w:t xml:space="preserve"> </w:t>
            </w:r>
            <w:r w:rsidR="000F6876">
              <w:rPr>
                <w:sz w:val="24"/>
                <w:szCs w:val="24"/>
              </w:rPr>
              <w:t xml:space="preserve">в </w:t>
            </w:r>
            <w:r w:rsidR="001A02DF" w:rsidRPr="000F6876">
              <w:rPr>
                <w:sz w:val="24"/>
                <w:szCs w:val="24"/>
              </w:rPr>
              <w:t xml:space="preserve"> младшей группе «Карапузики</w:t>
            </w:r>
            <w:r w:rsidR="0047103A" w:rsidRPr="000F6876">
              <w:rPr>
                <w:sz w:val="24"/>
                <w:szCs w:val="24"/>
              </w:rPr>
              <w:t>»</w:t>
            </w:r>
          </w:p>
          <w:p w:rsidR="0047103A" w:rsidRPr="000F6876" w:rsidRDefault="0047103A" w:rsidP="003055E4">
            <w:pPr>
              <w:spacing w:after="0"/>
              <w:rPr>
                <w:b/>
                <w:sz w:val="24"/>
                <w:szCs w:val="24"/>
              </w:rPr>
            </w:pPr>
            <w:r w:rsidRPr="000F6876">
              <w:rPr>
                <w:b/>
                <w:sz w:val="24"/>
                <w:szCs w:val="24"/>
              </w:rPr>
              <w:t>«Путешествие в страну игр»</w:t>
            </w:r>
          </w:p>
          <w:p w:rsidR="0047103A" w:rsidRPr="000F6876" w:rsidRDefault="0047103A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sz w:val="24"/>
                <w:szCs w:val="24"/>
              </w:rPr>
              <w:t>Время проведения: </w:t>
            </w:r>
            <w:r w:rsidR="00416D04" w:rsidRPr="000F6876">
              <w:rPr>
                <w:sz w:val="24"/>
                <w:szCs w:val="24"/>
              </w:rPr>
              <w:t xml:space="preserve">от 4 марта </w:t>
            </w:r>
            <w:r w:rsidR="00104554" w:rsidRPr="000F6876">
              <w:rPr>
                <w:sz w:val="24"/>
                <w:szCs w:val="24"/>
              </w:rPr>
              <w:t>2016</w:t>
            </w:r>
            <w:r w:rsidRPr="000F6876">
              <w:rPr>
                <w:sz w:val="24"/>
                <w:szCs w:val="24"/>
              </w:rPr>
              <w:t xml:space="preserve"> года.</w:t>
            </w:r>
          </w:p>
          <w:p w:rsidR="0047103A" w:rsidRPr="000F6876" w:rsidRDefault="00104554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sz w:val="24"/>
                <w:szCs w:val="24"/>
              </w:rPr>
              <w:t xml:space="preserve">Председатель: </w:t>
            </w:r>
            <w:proofErr w:type="spellStart"/>
            <w:r w:rsidRPr="000F6876">
              <w:rPr>
                <w:sz w:val="24"/>
                <w:szCs w:val="24"/>
              </w:rPr>
              <w:t>Елгина</w:t>
            </w:r>
            <w:proofErr w:type="spellEnd"/>
            <w:r w:rsidRPr="000F6876">
              <w:rPr>
                <w:sz w:val="24"/>
                <w:szCs w:val="24"/>
              </w:rPr>
              <w:t xml:space="preserve"> Е. А</w:t>
            </w:r>
            <w:r w:rsidR="0047103A" w:rsidRPr="000F6876">
              <w:rPr>
                <w:sz w:val="24"/>
                <w:szCs w:val="24"/>
              </w:rPr>
              <w:t>. – воспитатель</w:t>
            </w:r>
          </w:p>
          <w:p w:rsidR="0047103A" w:rsidRPr="000F6876" w:rsidRDefault="00526961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sz w:val="24"/>
                <w:szCs w:val="24"/>
              </w:rPr>
              <w:t xml:space="preserve">Секретарь: </w:t>
            </w:r>
            <w:proofErr w:type="spellStart"/>
            <w:r w:rsidR="00104554" w:rsidRPr="000F6876">
              <w:rPr>
                <w:sz w:val="24"/>
                <w:szCs w:val="24"/>
              </w:rPr>
              <w:t>Шперлинг</w:t>
            </w:r>
            <w:proofErr w:type="spellEnd"/>
            <w:r w:rsidR="00104554" w:rsidRPr="000F6876">
              <w:rPr>
                <w:sz w:val="24"/>
                <w:szCs w:val="24"/>
              </w:rPr>
              <w:t xml:space="preserve"> А.Э</w:t>
            </w:r>
            <w:r w:rsidR="0047103A" w:rsidRPr="000F6876">
              <w:rPr>
                <w:sz w:val="24"/>
                <w:szCs w:val="24"/>
              </w:rPr>
              <w:t>. – воспитатель</w:t>
            </w:r>
          </w:p>
          <w:p w:rsidR="0047103A" w:rsidRPr="000F6876" w:rsidRDefault="00526961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sz w:val="24"/>
                <w:szCs w:val="24"/>
              </w:rPr>
              <w:t>Присутствовало</w:t>
            </w:r>
            <w:r w:rsidR="001A02DF" w:rsidRPr="000F6876">
              <w:rPr>
                <w:sz w:val="24"/>
                <w:szCs w:val="24"/>
              </w:rPr>
              <w:t>: 18 </w:t>
            </w:r>
            <w:r w:rsidR="00416D04" w:rsidRPr="000F6876">
              <w:rPr>
                <w:sz w:val="24"/>
                <w:szCs w:val="24"/>
              </w:rPr>
              <w:t xml:space="preserve"> </w:t>
            </w:r>
            <w:r w:rsidR="0047103A" w:rsidRPr="000F6876">
              <w:rPr>
                <w:sz w:val="24"/>
                <w:szCs w:val="24"/>
              </w:rPr>
              <w:t>человек</w:t>
            </w:r>
            <w:r w:rsidR="00634FB5" w:rsidRPr="000F6876">
              <w:rPr>
                <w:sz w:val="24"/>
                <w:szCs w:val="24"/>
              </w:rPr>
              <w:t>.</w:t>
            </w:r>
          </w:p>
          <w:p w:rsidR="0047103A" w:rsidRPr="000F6876" w:rsidRDefault="0047103A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b/>
                <w:sz w:val="24"/>
                <w:szCs w:val="24"/>
              </w:rPr>
              <w:t>Форма проведения:</w:t>
            </w:r>
            <w:r w:rsidR="00037965" w:rsidRPr="000F6876">
              <w:rPr>
                <w:b/>
                <w:sz w:val="24"/>
                <w:szCs w:val="24"/>
              </w:rPr>
              <w:t xml:space="preserve">  </w:t>
            </w:r>
            <w:r w:rsidRPr="000F6876">
              <w:rPr>
                <w:sz w:val="24"/>
                <w:szCs w:val="24"/>
              </w:rPr>
              <w:t> игровой практикум.</w:t>
            </w:r>
          </w:p>
          <w:p w:rsidR="0047103A" w:rsidRPr="000F6876" w:rsidRDefault="0047103A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b/>
                <w:sz w:val="24"/>
                <w:szCs w:val="24"/>
              </w:rPr>
              <w:t>Цель:</w:t>
            </w:r>
            <w:r w:rsidRPr="000F6876">
              <w:rPr>
                <w:sz w:val="24"/>
                <w:szCs w:val="24"/>
              </w:rPr>
              <w:t> обогащение родительских представлений о сенсорном развитии детей младшего   дошкольного возраста.</w:t>
            </w:r>
          </w:p>
          <w:p w:rsidR="0047103A" w:rsidRPr="000F6876" w:rsidRDefault="0047103A" w:rsidP="003055E4">
            <w:pPr>
              <w:spacing w:after="0"/>
              <w:rPr>
                <w:b/>
                <w:sz w:val="24"/>
                <w:szCs w:val="24"/>
              </w:rPr>
            </w:pPr>
            <w:r w:rsidRPr="000F6876">
              <w:rPr>
                <w:b/>
                <w:sz w:val="24"/>
                <w:szCs w:val="24"/>
              </w:rPr>
              <w:t>Повестка дня:</w:t>
            </w:r>
            <w:r w:rsidR="000A7060" w:rsidRPr="000F6876">
              <w:rPr>
                <w:b/>
                <w:sz w:val="24"/>
                <w:szCs w:val="24"/>
              </w:rPr>
              <w:t xml:space="preserve">  </w:t>
            </w:r>
            <w:r w:rsidR="000A7060" w:rsidRPr="000F6876">
              <w:rPr>
                <w:sz w:val="24"/>
                <w:szCs w:val="24"/>
              </w:rPr>
              <w:t>О</w:t>
            </w:r>
            <w:r w:rsidRPr="000F6876">
              <w:rPr>
                <w:sz w:val="24"/>
                <w:szCs w:val="24"/>
              </w:rPr>
              <w:t>знакомить родителей с дидактическими играми, способствующими сенсорному развитию детей, направленных на последовательное</w:t>
            </w:r>
            <w:r w:rsidR="000A7060" w:rsidRPr="000F6876">
              <w:rPr>
                <w:sz w:val="24"/>
                <w:szCs w:val="24"/>
              </w:rPr>
              <w:t xml:space="preserve"> развитие у детей восприятия  </w:t>
            </w:r>
            <w:r w:rsidRPr="000F6876">
              <w:rPr>
                <w:sz w:val="24"/>
                <w:szCs w:val="24"/>
              </w:rPr>
              <w:t>цвета,  формы, величины предметов.</w:t>
            </w:r>
          </w:p>
          <w:p w:rsidR="0047103A" w:rsidRPr="000F6876" w:rsidRDefault="000A7060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sz w:val="24"/>
                <w:szCs w:val="24"/>
              </w:rPr>
              <w:t>-</w:t>
            </w:r>
            <w:r w:rsidR="0047103A" w:rsidRPr="000F6876">
              <w:rPr>
                <w:sz w:val="24"/>
                <w:szCs w:val="24"/>
              </w:rPr>
              <w:t>активизировать педагогический  опыт родителей по теме  собрания;</w:t>
            </w:r>
          </w:p>
          <w:p w:rsidR="0047103A" w:rsidRPr="000F6876" w:rsidRDefault="000A7060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sz w:val="24"/>
                <w:szCs w:val="24"/>
              </w:rPr>
              <w:t>-</w:t>
            </w:r>
            <w:r w:rsidR="0047103A" w:rsidRPr="000F6876">
              <w:rPr>
                <w:sz w:val="24"/>
                <w:szCs w:val="24"/>
              </w:rPr>
              <w:t>укрепить сотрудничество семьи и педагогического коллектива.</w:t>
            </w:r>
          </w:p>
          <w:p w:rsidR="0047103A" w:rsidRPr="000F6876" w:rsidRDefault="0047103A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b/>
                <w:sz w:val="24"/>
                <w:szCs w:val="24"/>
              </w:rPr>
              <w:t>Участники:</w:t>
            </w:r>
            <w:r w:rsidRPr="000F6876">
              <w:rPr>
                <w:sz w:val="24"/>
                <w:szCs w:val="24"/>
              </w:rPr>
              <w:t> родители, воспитатели,</w:t>
            </w:r>
          </w:p>
          <w:p w:rsidR="0047103A" w:rsidRPr="000F6876" w:rsidRDefault="0047103A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b/>
                <w:sz w:val="24"/>
                <w:szCs w:val="24"/>
              </w:rPr>
              <w:t>Место проведения:</w:t>
            </w:r>
            <w:r w:rsidRPr="000F6876">
              <w:rPr>
                <w:sz w:val="24"/>
                <w:szCs w:val="24"/>
              </w:rPr>
              <w:t> </w:t>
            </w:r>
            <w:r w:rsidR="00965AE9" w:rsidRPr="000F6876">
              <w:rPr>
                <w:sz w:val="24"/>
                <w:szCs w:val="24"/>
              </w:rPr>
              <w:t>групповая комната</w:t>
            </w:r>
          </w:p>
          <w:p w:rsidR="0047103A" w:rsidRPr="000F6876" w:rsidRDefault="0047103A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sz w:val="24"/>
                <w:szCs w:val="24"/>
              </w:rPr>
              <w:t>План проведения:</w:t>
            </w:r>
          </w:p>
          <w:p w:rsidR="0047103A" w:rsidRPr="000F6876" w:rsidRDefault="0047103A" w:rsidP="003055E4">
            <w:pPr>
              <w:spacing w:after="0"/>
              <w:rPr>
                <w:b/>
                <w:sz w:val="24"/>
                <w:szCs w:val="24"/>
              </w:rPr>
            </w:pPr>
            <w:r w:rsidRPr="000F6876">
              <w:rPr>
                <w:b/>
                <w:sz w:val="24"/>
                <w:szCs w:val="24"/>
              </w:rPr>
              <w:t>1.Вступительный этап:</w:t>
            </w:r>
          </w:p>
          <w:p w:rsidR="0047103A" w:rsidRPr="000F6876" w:rsidRDefault="000A7060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sz w:val="24"/>
                <w:szCs w:val="24"/>
              </w:rPr>
              <w:t>·  </w:t>
            </w:r>
            <w:r w:rsidR="0047103A" w:rsidRPr="000F6876">
              <w:rPr>
                <w:sz w:val="24"/>
                <w:szCs w:val="24"/>
              </w:rPr>
              <w:t>введение в проблему;</w:t>
            </w:r>
          </w:p>
          <w:p w:rsidR="0047103A" w:rsidRPr="000F6876" w:rsidRDefault="000A7060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sz w:val="24"/>
                <w:szCs w:val="24"/>
              </w:rPr>
              <w:t>·  </w:t>
            </w:r>
            <w:r w:rsidR="0047103A" w:rsidRPr="000F6876">
              <w:rPr>
                <w:sz w:val="24"/>
                <w:szCs w:val="24"/>
              </w:rPr>
              <w:t>создание проблемной ситуации.</w:t>
            </w:r>
          </w:p>
          <w:p w:rsidR="0047103A" w:rsidRPr="000F6876" w:rsidRDefault="0047103A" w:rsidP="003055E4">
            <w:pPr>
              <w:spacing w:after="0"/>
              <w:rPr>
                <w:b/>
                <w:sz w:val="24"/>
                <w:szCs w:val="24"/>
              </w:rPr>
            </w:pPr>
            <w:r w:rsidRPr="000F6876">
              <w:rPr>
                <w:b/>
                <w:sz w:val="24"/>
                <w:szCs w:val="24"/>
              </w:rPr>
              <w:t>2. Основная часть:</w:t>
            </w:r>
          </w:p>
          <w:p w:rsidR="0047103A" w:rsidRPr="000F6876" w:rsidRDefault="000A7060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sz w:val="24"/>
                <w:szCs w:val="24"/>
              </w:rPr>
              <w:t>·   </w:t>
            </w:r>
            <w:r w:rsidR="0047103A" w:rsidRPr="000F6876">
              <w:rPr>
                <w:sz w:val="24"/>
                <w:szCs w:val="24"/>
              </w:rPr>
              <w:t>игротека в форме путешествия на поезде по станциям.</w:t>
            </w:r>
          </w:p>
          <w:p w:rsidR="0047103A" w:rsidRPr="000F6876" w:rsidRDefault="0047103A" w:rsidP="003055E4">
            <w:pPr>
              <w:spacing w:after="0"/>
              <w:rPr>
                <w:b/>
                <w:sz w:val="24"/>
                <w:szCs w:val="24"/>
              </w:rPr>
            </w:pPr>
            <w:r w:rsidRPr="000F6876">
              <w:rPr>
                <w:b/>
                <w:sz w:val="24"/>
                <w:szCs w:val="24"/>
              </w:rPr>
              <w:t>3.Подведение итогов собрания:</w:t>
            </w:r>
          </w:p>
          <w:p w:rsidR="0047103A" w:rsidRPr="000F6876" w:rsidRDefault="000A7060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sz w:val="24"/>
                <w:szCs w:val="24"/>
              </w:rPr>
              <w:t>·  </w:t>
            </w:r>
            <w:r w:rsidR="0047103A" w:rsidRPr="000F6876">
              <w:rPr>
                <w:sz w:val="24"/>
                <w:szCs w:val="24"/>
              </w:rPr>
              <w:t>обратная связь;</w:t>
            </w:r>
          </w:p>
          <w:p w:rsidR="0047103A" w:rsidRPr="000F6876" w:rsidRDefault="000A7060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sz w:val="24"/>
                <w:szCs w:val="24"/>
              </w:rPr>
              <w:t>·  </w:t>
            </w:r>
            <w:r w:rsidR="0047103A" w:rsidRPr="000F6876">
              <w:rPr>
                <w:sz w:val="24"/>
                <w:szCs w:val="24"/>
              </w:rPr>
              <w:t>решение родительского собрания;</w:t>
            </w:r>
          </w:p>
          <w:p w:rsidR="0047103A" w:rsidRPr="000F6876" w:rsidRDefault="000A7060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sz w:val="24"/>
                <w:szCs w:val="24"/>
              </w:rPr>
              <w:t>·  </w:t>
            </w:r>
            <w:r w:rsidR="0047103A" w:rsidRPr="000F6876">
              <w:rPr>
                <w:sz w:val="24"/>
                <w:szCs w:val="24"/>
              </w:rPr>
              <w:t>рефлексия.</w:t>
            </w:r>
          </w:p>
          <w:p w:rsidR="0047103A" w:rsidRPr="000F6876" w:rsidRDefault="0047103A" w:rsidP="003055E4">
            <w:pPr>
              <w:spacing w:after="0"/>
              <w:rPr>
                <w:b/>
                <w:sz w:val="24"/>
                <w:szCs w:val="24"/>
              </w:rPr>
            </w:pPr>
            <w:r w:rsidRPr="000F6876">
              <w:rPr>
                <w:b/>
                <w:sz w:val="24"/>
                <w:szCs w:val="24"/>
              </w:rPr>
              <w:t>Вступительный этап</w:t>
            </w:r>
          </w:p>
          <w:p w:rsidR="0047103A" w:rsidRPr="000F6876" w:rsidRDefault="0047103A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sz w:val="24"/>
                <w:szCs w:val="24"/>
              </w:rPr>
              <w:t>Доб</w:t>
            </w:r>
            <w:r w:rsidR="00037965" w:rsidRPr="000F6876">
              <w:rPr>
                <w:sz w:val="24"/>
                <w:szCs w:val="24"/>
              </w:rPr>
              <w:t xml:space="preserve">рый день, уважаемые родители! Я рада </w:t>
            </w:r>
            <w:r w:rsidRPr="000F6876">
              <w:rPr>
                <w:sz w:val="24"/>
                <w:szCs w:val="24"/>
              </w:rPr>
              <w:t>встрече с вами. Спасибо, что вы нашли время и пришли на родительское собрание.</w:t>
            </w:r>
          </w:p>
          <w:p w:rsidR="002547E8" w:rsidRPr="000F6876" w:rsidRDefault="002547E8" w:rsidP="003055E4">
            <w:pPr>
              <w:spacing w:after="0"/>
              <w:rPr>
                <w:b/>
                <w:sz w:val="24"/>
                <w:szCs w:val="24"/>
              </w:rPr>
            </w:pPr>
            <w:r w:rsidRPr="000F6876">
              <w:rPr>
                <w:b/>
                <w:sz w:val="24"/>
                <w:szCs w:val="24"/>
              </w:rPr>
              <w:t>Тема нашего сегодняшнего собрания «Игра»</w:t>
            </w:r>
          </w:p>
          <w:p w:rsidR="0047103A" w:rsidRPr="000F6876" w:rsidRDefault="0047103A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sz w:val="24"/>
                <w:szCs w:val="24"/>
              </w:rPr>
              <w:t>Чтобы детство наших детей было счастливым, основное, главное место в их жизни должна занимать игра. В детском возрасте у ребёнка есть потребность в игре. И её нужно удовлетворить не потому, что делу – время, потехе – час, а потому, что играя, ребёнок учится и познаёт жизнь.</w:t>
            </w:r>
          </w:p>
          <w:p w:rsidR="0047103A" w:rsidRPr="000F6876" w:rsidRDefault="0047103A" w:rsidP="003055E4">
            <w:pPr>
              <w:spacing w:after="0"/>
              <w:jc w:val="center"/>
              <w:rPr>
                <w:sz w:val="24"/>
                <w:szCs w:val="24"/>
              </w:rPr>
            </w:pPr>
            <w:r w:rsidRPr="000F6876">
              <w:rPr>
                <w:sz w:val="24"/>
                <w:szCs w:val="24"/>
              </w:rPr>
              <w:t xml:space="preserve">Маленькие дети – очаровательные, азартные и счастливые искатели приключений, стремящиеся познать мир. И, конечно, своими открытиями очень хочется поделиться, особенно с теми, кого любишь больше всех. Но, к сожалению, папа очень занят на работе, а у мамы столько хлопот по дому, что совсем  не остается времени на свое чадо. И все же мы уверены, что необходимо находить время и возможность для того, чтобы пообщаться с ребенком, поиграть с ним и чему – то научить. Сегодня мы хотим поделиться своим опытом работы с детьми и поговорить о сенсорных дидактических </w:t>
            </w:r>
            <w:r w:rsidRPr="000F6876">
              <w:rPr>
                <w:sz w:val="24"/>
                <w:szCs w:val="24"/>
              </w:rPr>
              <w:lastRenderedPageBreak/>
              <w:t>играх, в которые мы играем в детском  саду и  в которые мы советуем играть дома.  И проведём мы нашу встречу  не совсем обычно, в форм</w:t>
            </w:r>
            <w:r w:rsidR="003055E4">
              <w:rPr>
                <w:sz w:val="24"/>
                <w:szCs w:val="24"/>
              </w:rPr>
              <w:t xml:space="preserve">е игры - путешествия в страну </w:t>
            </w:r>
            <w:proofErr w:type="spellStart"/>
            <w:r w:rsidR="003055E4">
              <w:rPr>
                <w:sz w:val="24"/>
                <w:szCs w:val="24"/>
              </w:rPr>
              <w:t>Се</w:t>
            </w:r>
            <w:r w:rsidRPr="000F6876">
              <w:rPr>
                <w:sz w:val="24"/>
                <w:szCs w:val="24"/>
              </w:rPr>
              <w:t>нсорику</w:t>
            </w:r>
            <w:proofErr w:type="spellEnd"/>
            <w:r w:rsidRPr="000F6876">
              <w:rPr>
                <w:sz w:val="24"/>
                <w:szCs w:val="24"/>
              </w:rPr>
              <w:t>. Но сначала немного в памяти освежим, что же, это такое сенсорное развитие.</w:t>
            </w:r>
          </w:p>
          <w:p w:rsidR="002547E8" w:rsidRPr="000F6876" w:rsidRDefault="0047103A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sz w:val="24"/>
                <w:szCs w:val="24"/>
              </w:rPr>
              <w:t>В каждом возрасте перед сенсорным воспитанием стоят свои задачи, формируется определенное звено</w:t>
            </w:r>
            <w:r w:rsidR="000A7060" w:rsidRPr="000F6876">
              <w:rPr>
                <w:sz w:val="24"/>
                <w:szCs w:val="24"/>
              </w:rPr>
              <w:t xml:space="preserve"> сенсорной культуры. На втором,</w:t>
            </w:r>
            <w:r w:rsidR="003055E4">
              <w:rPr>
                <w:sz w:val="24"/>
                <w:szCs w:val="24"/>
              </w:rPr>
              <w:t xml:space="preserve"> </w:t>
            </w:r>
            <w:r w:rsidRPr="000F6876">
              <w:rPr>
                <w:sz w:val="24"/>
                <w:szCs w:val="24"/>
              </w:rPr>
              <w:t>третьем году жизни,  дети должны научиться выделять цвет, форму и величину как особые признаки предметов, накапливать представления об основных разновидностях цвета и формы и об отношении между двумя предметами по величине.</w:t>
            </w:r>
          </w:p>
          <w:p w:rsidR="0047103A" w:rsidRPr="000F6876" w:rsidRDefault="0047103A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sz w:val="24"/>
                <w:szCs w:val="24"/>
              </w:rPr>
              <w:t xml:space="preserve">Основная задача сенсорных дидактических игр для малышей – накопление разнообразного сенсорного опыта, который на следующих этапах обучения, занятиях </w:t>
            </w:r>
            <w:proofErr w:type="gramStart"/>
            <w:r w:rsidRPr="000F6876">
              <w:rPr>
                <w:sz w:val="24"/>
                <w:szCs w:val="24"/>
              </w:rPr>
              <w:t>ИЗО</w:t>
            </w:r>
            <w:proofErr w:type="gramEnd"/>
            <w:r w:rsidR="001753FF" w:rsidRPr="000F6876">
              <w:rPr>
                <w:sz w:val="24"/>
                <w:szCs w:val="24"/>
              </w:rPr>
              <w:t xml:space="preserve"> </w:t>
            </w:r>
            <w:r w:rsidRPr="000F6876">
              <w:rPr>
                <w:sz w:val="24"/>
                <w:szCs w:val="24"/>
              </w:rPr>
              <w:t>деятельности, конструирования позволит систематизировать накопленные знания, приобрести новые, а также использовать их  разнообразных ситуациях, повседневной жизни.</w:t>
            </w:r>
          </w:p>
          <w:p w:rsidR="0047103A" w:rsidRPr="000F6876" w:rsidRDefault="00416D04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sz w:val="24"/>
                <w:szCs w:val="24"/>
              </w:rPr>
              <w:t>Сегодня я предлагаю</w:t>
            </w:r>
            <w:r w:rsidR="0047103A" w:rsidRPr="000F6876">
              <w:rPr>
                <w:sz w:val="24"/>
                <w:szCs w:val="24"/>
              </w:rPr>
              <w:t xml:space="preserve"> вам пройти тот путь, который проходит ребёнок при столкновении с неизвестным, познакомиться с содержанием и приемами, способствующими сенсорному развитию детей младшего возраста, познакомиться с дидактическими играми, пособиями, направленными на усвоение сенсорных эталонов. А так как вы родители маленьких детей, а все дети любят играть, то я вам предлагаю вспомнить детство и  понять, как через дидактическую игру дети должны усваивать сенсорные знания.</w:t>
            </w:r>
          </w:p>
          <w:p w:rsidR="0047103A" w:rsidRPr="000F6876" w:rsidRDefault="0047103A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sz w:val="24"/>
                <w:szCs w:val="24"/>
              </w:rPr>
              <w:t>Забудьте  на время о том, что вы взрослые, станьте детьми и давайте поиграем. Тогда мы отправляемся с вами в путешествие в страну игр!!!</w:t>
            </w:r>
          </w:p>
          <w:p w:rsidR="0047103A" w:rsidRPr="000F6876" w:rsidRDefault="0047103A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sz w:val="24"/>
                <w:szCs w:val="24"/>
              </w:rPr>
              <w:t>Солнышко светит, </w:t>
            </w:r>
            <w:r w:rsidRPr="000F6876">
              <w:rPr>
                <w:sz w:val="24"/>
                <w:szCs w:val="24"/>
              </w:rPr>
              <w:br/>
              <w:t>Облака плывут, </w:t>
            </w:r>
            <w:r w:rsidRPr="000F6876">
              <w:rPr>
                <w:sz w:val="24"/>
                <w:szCs w:val="24"/>
              </w:rPr>
              <w:br/>
              <w:t>Паровозик едет </w:t>
            </w:r>
            <w:r w:rsidRPr="000F6876">
              <w:rPr>
                <w:sz w:val="24"/>
                <w:szCs w:val="24"/>
              </w:rPr>
              <w:br/>
              <w:t xml:space="preserve">Тук </w:t>
            </w:r>
            <w:proofErr w:type="spellStart"/>
            <w:r w:rsidRPr="000F6876">
              <w:rPr>
                <w:sz w:val="24"/>
                <w:szCs w:val="24"/>
              </w:rPr>
              <w:t>тук</w:t>
            </w:r>
            <w:proofErr w:type="spellEnd"/>
            <w:r w:rsidRPr="000F687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6876">
              <w:rPr>
                <w:sz w:val="24"/>
                <w:szCs w:val="24"/>
              </w:rPr>
              <w:t>тук</w:t>
            </w:r>
            <w:proofErr w:type="spellEnd"/>
            <w:proofErr w:type="gramEnd"/>
            <w:r w:rsidRPr="000F6876">
              <w:rPr>
                <w:sz w:val="24"/>
                <w:szCs w:val="24"/>
              </w:rPr>
              <w:t xml:space="preserve"> </w:t>
            </w:r>
            <w:proofErr w:type="spellStart"/>
            <w:r w:rsidRPr="000F6876">
              <w:rPr>
                <w:sz w:val="24"/>
                <w:szCs w:val="24"/>
              </w:rPr>
              <w:t>тук</w:t>
            </w:r>
            <w:proofErr w:type="spellEnd"/>
            <w:r w:rsidRPr="000F6876">
              <w:rPr>
                <w:sz w:val="24"/>
                <w:szCs w:val="24"/>
              </w:rPr>
              <w:t xml:space="preserve"> </w:t>
            </w:r>
            <w:proofErr w:type="spellStart"/>
            <w:r w:rsidRPr="000F6876">
              <w:rPr>
                <w:sz w:val="24"/>
                <w:szCs w:val="24"/>
              </w:rPr>
              <w:t>тук</w:t>
            </w:r>
            <w:proofErr w:type="spellEnd"/>
            <w:r w:rsidRPr="000F6876">
              <w:rPr>
                <w:sz w:val="24"/>
                <w:szCs w:val="24"/>
              </w:rPr>
              <w:t>. </w:t>
            </w:r>
            <w:r w:rsidRPr="000F6876">
              <w:rPr>
                <w:sz w:val="24"/>
                <w:szCs w:val="24"/>
              </w:rPr>
              <w:br/>
              <w:t xml:space="preserve">Тук </w:t>
            </w:r>
            <w:proofErr w:type="spellStart"/>
            <w:r w:rsidRPr="000F6876">
              <w:rPr>
                <w:sz w:val="24"/>
                <w:szCs w:val="24"/>
              </w:rPr>
              <w:t>тук</w:t>
            </w:r>
            <w:proofErr w:type="spellEnd"/>
            <w:r w:rsidRPr="000F6876">
              <w:rPr>
                <w:sz w:val="24"/>
                <w:szCs w:val="24"/>
              </w:rPr>
              <w:t xml:space="preserve"> </w:t>
            </w:r>
            <w:proofErr w:type="spellStart"/>
            <w:r w:rsidRPr="000F6876">
              <w:rPr>
                <w:sz w:val="24"/>
                <w:szCs w:val="24"/>
              </w:rPr>
              <w:t>тук</w:t>
            </w:r>
            <w:proofErr w:type="spellEnd"/>
            <w:r w:rsidRPr="000F6876">
              <w:rPr>
                <w:sz w:val="24"/>
                <w:szCs w:val="24"/>
              </w:rPr>
              <w:t xml:space="preserve"> колеса, </w:t>
            </w:r>
            <w:r w:rsidRPr="000F6876">
              <w:rPr>
                <w:sz w:val="24"/>
                <w:szCs w:val="24"/>
              </w:rPr>
              <w:br/>
              <w:t>Мчится паровоз, </w:t>
            </w:r>
            <w:r w:rsidR="000C187E" w:rsidRPr="000F6876">
              <w:rPr>
                <w:sz w:val="24"/>
                <w:szCs w:val="24"/>
              </w:rPr>
              <w:t>и</w:t>
            </w:r>
            <w:r w:rsidRPr="000F6876">
              <w:rPr>
                <w:sz w:val="24"/>
                <w:szCs w:val="24"/>
              </w:rPr>
              <w:t xml:space="preserve"> в страну </w:t>
            </w:r>
            <w:proofErr w:type="spellStart"/>
            <w:r w:rsidRPr="000F6876">
              <w:rPr>
                <w:sz w:val="24"/>
                <w:szCs w:val="24"/>
              </w:rPr>
              <w:t>Сенсорику</w:t>
            </w:r>
            <w:proofErr w:type="spellEnd"/>
            <w:proofErr w:type="gramStart"/>
            <w:r w:rsidRPr="000F6876">
              <w:rPr>
                <w:sz w:val="24"/>
                <w:szCs w:val="24"/>
              </w:rPr>
              <w:br/>
            </w:r>
            <w:r w:rsidR="00180C29" w:rsidRPr="000F6876">
              <w:rPr>
                <w:sz w:val="24"/>
                <w:szCs w:val="24"/>
              </w:rPr>
              <w:t>В</w:t>
            </w:r>
            <w:proofErr w:type="gramEnd"/>
            <w:r w:rsidR="00180C29" w:rsidRPr="000F6876">
              <w:rPr>
                <w:sz w:val="24"/>
                <w:szCs w:val="24"/>
              </w:rPr>
              <w:t>сех он нас</w:t>
            </w:r>
            <w:r w:rsidRPr="000F6876">
              <w:rPr>
                <w:sz w:val="24"/>
                <w:szCs w:val="24"/>
              </w:rPr>
              <w:t xml:space="preserve"> привез!</w:t>
            </w:r>
          </w:p>
          <w:p w:rsidR="003055E4" w:rsidRDefault="0047103A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sz w:val="24"/>
                <w:szCs w:val="24"/>
              </w:rPr>
              <w:t>1.-Внимание! Наш поезд прибывает на станцию.</w:t>
            </w:r>
            <w:r w:rsidR="003055E4">
              <w:rPr>
                <w:sz w:val="24"/>
                <w:szCs w:val="24"/>
              </w:rPr>
              <w:t xml:space="preserve"> </w:t>
            </w:r>
            <w:r w:rsidR="00F51A49" w:rsidRPr="000F6876">
              <w:rPr>
                <w:sz w:val="24"/>
                <w:szCs w:val="24"/>
              </w:rPr>
              <w:t>И я вам сейчас загадаю загадку.</w:t>
            </w:r>
          </w:p>
          <w:p w:rsidR="002547E8" w:rsidRPr="000F6876" w:rsidRDefault="00194252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sz w:val="24"/>
                <w:szCs w:val="24"/>
              </w:rPr>
              <w:t xml:space="preserve"> </w:t>
            </w:r>
            <w:r w:rsidR="00F51A49" w:rsidRPr="000F6876">
              <w:rPr>
                <w:sz w:val="24"/>
                <w:szCs w:val="24"/>
              </w:rPr>
              <w:t>А вы о</w:t>
            </w:r>
            <w:r w:rsidR="002547E8" w:rsidRPr="000F6876">
              <w:rPr>
                <w:sz w:val="24"/>
                <w:szCs w:val="24"/>
              </w:rPr>
              <w:t xml:space="preserve">тгадайте </w:t>
            </w:r>
            <w:r w:rsidR="00F51A49" w:rsidRPr="000F6876">
              <w:rPr>
                <w:sz w:val="24"/>
                <w:szCs w:val="24"/>
              </w:rPr>
              <w:t xml:space="preserve"> её.</w:t>
            </w:r>
          </w:p>
          <w:p w:rsidR="00F51A49" w:rsidRPr="000F6876" w:rsidRDefault="0047103A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sz w:val="24"/>
                <w:szCs w:val="24"/>
              </w:rPr>
              <w:t>Он в яйце есть и в цыпленке,                              </w:t>
            </w:r>
            <w:r w:rsidRPr="000F6876">
              <w:rPr>
                <w:sz w:val="24"/>
                <w:szCs w:val="24"/>
              </w:rPr>
              <w:br/>
              <w:t>В масле, что лежит в масленке,</w:t>
            </w:r>
            <w:r w:rsidRPr="000F6876">
              <w:rPr>
                <w:sz w:val="24"/>
                <w:szCs w:val="24"/>
              </w:rPr>
              <w:br/>
              <w:t>В каждом спелом колоске,</w:t>
            </w:r>
            <w:r w:rsidRPr="000F6876">
              <w:rPr>
                <w:sz w:val="24"/>
                <w:szCs w:val="24"/>
              </w:rPr>
              <w:br/>
              <w:t xml:space="preserve">В солнце, в </w:t>
            </w:r>
            <w:r w:rsidR="003055E4">
              <w:rPr>
                <w:sz w:val="24"/>
                <w:szCs w:val="24"/>
              </w:rPr>
              <w:t>сыре и в песке</w:t>
            </w:r>
            <w:proofErr w:type="gramStart"/>
            <w:r w:rsidR="003055E4">
              <w:rPr>
                <w:sz w:val="24"/>
                <w:szCs w:val="24"/>
              </w:rPr>
              <w:t>.</w:t>
            </w:r>
            <w:r w:rsidRPr="000F6876">
              <w:rPr>
                <w:b/>
                <w:sz w:val="24"/>
                <w:szCs w:val="24"/>
              </w:rPr>
              <w:t>(</w:t>
            </w:r>
            <w:proofErr w:type="gramEnd"/>
            <w:r w:rsidRPr="000F6876">
              <w:rPr>
                <w:b/>
                <w:sz w:val="24"/>
                <w:szCs w:val="24"/>
              </w:rPr>
              <w:t>желтый цвет)</w:t>
            </w:r>
          </w:p>
          <w:p w:rsidR="0047103A" w:rsidRPr="000F6876" w:rsidRDefault="0047103A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sz w:val="24"/>
                <w:szCs w:val="24"/>
              </w:rPr>
              <w:t>(выставляются  человечки соответствующего цвета)</w:t>
            </w:r>
          </w:p>
          <w:p w:rsidR="0047103A" w:rsidRPr="000F6876" w:rsidRDefault="0047103A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sz w:val="24"/>
                <w:szCs w:val="24"/>
              </w:rPr>
              <w:t>Он с лягушкой может квакать,</w:t>
            </w:r>
            <w:r w:rsidRPr="000F6876">
              <w:rPr>
                <w:sz w:val="24"/>
                <w:szCs w:val="24"/>
              </w:rPr>
              <w:br/>
              <w:t>Вместе с крокодилом плакать,</w:t>
            </w:r>
            <w:r w:rsidRPr="000F6876">
              <w:rPr>
                <w:sz w:val="24"/>
                <w:szCs w:val="24"/>
              </w:rPr>
              <w:br/>
              <w:t>Из земли с травой расти,</w:t>
            </w:r>
            <w:r w:rsidRPr="000F6876">
              <w:rPr>
                <w:sz w:val="24"/>
                <w:szCs w:val="24"/>
              </w:rPr>
              <w:br/>
              <w:t>Но не может он цвести  </w:t>
            </w:r>
            <w:r w:rsidRPr="000F6876">
              <w:rPr>
                <w:b/>
                <w:sz w:val="24"/>
                <w:szCs w:val="24"/>
              </w:rPr>
              <w:t>(зелёный цвет)</w:t>
            </w:r>
          </w:p>
          <w:p w:rsidR="0047103A" w:rsidRPr="000F6876" w:rsidRDefault="0047103A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sz w:val="24"/>
                <w:szCs w:val="24"/>
              </w:rPr>
              <w:t>Всех быков он возмущает,</w:t>
            </w:r>
            <w:r w:rsidRPr="000F6876">
              <w:rPr>
                <w:sz w:val="24"/>
                <w:szCs w:val="24"/>
              </w:rPr>
              <w:br/>
              <w:t>Ехать дальше запрещает,</w:t>
            </w:r>
            <w:r w:rsidRPr="000F6876">
              <w:rPr>
                <w:sz w:val="24"/>
                <w:szCs w:val="24"/>
              </w:rPr>
              <w:br/>
              <w:t>Вместе с кровью в нас течет,</w:t>
            </w:r>
            <w:r w:rsidRPr="000F6876">
              <w:rPr>
                <w:sz w:val="24"/>
                <w:szCs w:val="24"/>
              </w:rPr>
              <w:br/>
              <w:t xml:space="preserve">Щеки всем врунам печет </w:t>
            </w:r>
            <w:r w:rsidRPr="000F6876">
              <w:rPr>
                <w:b/>
                <w:sz w:val="24"/>
                <w:szCs w:val="24"/>
              </w:rPr>
              <w:t>(красный цвет)</w:t>
            </w:r>
          </w:p>
          <w:p w:rsidR="00156084" w:rsidRPr="000F6876" w:rsidRDefault="0047103A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sz w:val="24"/>
                <w:szCs w:val="24"/>
              </w:rPr>
              <w:t>Им треть флага занята,</w:t>
            </w:r>
            <w:r w:rsidRPr="000F6876">
              <w:rPr>
                <w:sz w:val="24"/>
                <w:szCs w:val="24"/>
              </w:rPr>
              <w:br/>
              <w:t>Он в название кита,</w:t>
            </w:r>
            <w:r w:rsidRPr="000F6876">
              <w:rPr>
                <w:sz w:val="24"/>
                <w:szCs w:val="24"/>
              </w:rPr>
              <w:br/>
            </w:r>
            <w:r w:rsidRPr="000F6876">
              <w:rPr>
                <w:sz w:val="24"/>
                <w:szCs w:val="24"/>
              </w:rPr>
              <w:lastRenderedPageBreak/>
              <w:t>И в букете васильковом,</w:t>
            </w:r>
            <w:r w:rsidRPr="000F6876">
              <w:rPr>
                <w:sz w:val="24"/>
                <w:szCs w:val="24"/>
              </w:rPr>
              <w:br/>
              <w:t xml:space="preserve">И на ящике почтовом </w:t>
            </w:r>
            <w:r w:rsidRPr="000F6876">
              <w:rPr>
                <w:b/>
                <w:sz w:val="24"/>
                <w:szCs w:val="24"/>
              </w:rPr>
              <w:t>(синий цвет)</w:t>
            </w:r>
          </w:p>
          <w:p w:rsidR="0047103A" w:rsidRPr="000F6876" w:rsidRDefault="002547E8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sz w:val="24"/>
                <w:szCs w:val="24"/>
              </w:rPr>
              <w:t>Наша станция называется</w:t>
            </w:r>
            <w:r w:rsidR="0047103A" w:rsidRPr="000F6876">
              <w:rPr>
                <w:sz w:val="24"/>
                <w:szCs w:val="24"/>
              </w:rPr>
              <w:t xml:space="preserve"> «Цветная». И жители этой станции цветные человечки предлагают вам научиться играть в «цветные» игры. Но чтобы правильно выполнить все задания необходимо размять наши пальчики и заставить их немного поработать</w:t>
            </w:r>
          </w:p>
          <w:p w:rsidR="00BA6FFE" w:rsidRPr="000F6876" w:rsidRDefault="0047103A" w:rsidP="003055E4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0F6876">
              <w:rPr>
                <w:rFonts w:cstheme="minorHAnsi"/>
                <w:b/>
                <w:sz w:val="24"/>
                <w:szCs w:val="24"/>
              </w:rPr>
              <w:t>Пальцевая игра</w:t>
            </w:r>
            <w:r w:rsidR="00156084" w:rsidRPr="000F6876">
              <w:rPr>
                <w:rFonts w:cstheme="minorHAnsi"/>
                <w:b/>
                <w:sz w:val="24"/>
                <w:szCs w:val="24"/>
              </w:rPr>
              <w:t>: «</w:t>
            </w:r>
            <w:r w:rsidR="00BA6FFE" w:rsidRPr="000F6876">
              <w:rPr>
                <w:rFonts w:eastAsia="Times New Roman" w:cstheme="minorHAnsi"/>
                <w:color w:val="333333"/>
                <w:sz w:val="24"/>
                <w:szCs w:val="24"/>
              </w:rPr>
              <w:t>Встали пальчики</w:t>
            </w:r>
            <w:r w:rsidR="00156084" w:rsidRPr="000F6876">
              <w:rPr>
                <w:rFonts w:eastAsia="Times New Roman" w:cstheme="minorHAnsi"/>
                <w:color w:val="333333"/>
                <w:sz w:val="24"/>
                <w:szCs w:val="24"/>
              </w:rPr>
              <w:t>»</w:t>
            </w:r>
          </w:p>
          <w:p w:rsidR="0047103A" w:rsidRPr="000F6876" w:rsidRDefault="00BA6FFE" w:rsidP="003055E4">
            <w:pPr>
              <w:shd w:val="clear" w:color="auto" w:fill="FFFFFF"/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0F6876">
              <w:rPr>
                <w:rFonts w:eastAsia="Times New Roman" w:cstheme="minorHAnsi"/>
                <w:color w:val="333333"/>
                <w:sz w:val="24"/>
                <w:szCs w:val="24"/>
              </w:rPr>
              <w:t>Этот пальчик хочет спать, </w:t>
            </w:r>
            <w:r w:rsidRPr="000F6876">
              <w:rPr>
                <w:rFonts w:eastAsia="Times New Roman" w:cstheme="minorHAnsi"/>
                <w:color w:val="333333"/>
                <w:sz w:val="24"/>
                <w:szCs w:val="24"/>
              </w:rPr>
              <w:br/>
              <w:t xml:space="preserve">Этот пальчик — </w:t>
            </w:r>
            <w:proofErr w:type="gramStart"/>
            <w:r w:rsidRPr="000F6876">
              <w:rPr>
                <w:rFonts w:eastAsia="Times New Roman" w:cstheme="minorHAnsi"/>
                <w:color w:val="333333"/>
                <w:sz w:val="24"/>
                <w:szCs w:val="24"/>
              </w:rPr>
              <w:t>прыг</w:t>
            </w:r>
            <w:proofErr w:type="gramEnd"/>
            <w:r w:rsidRPr="000F6876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 в кровать, </w:t>
            </w:r>
            <w:r w:rsidRPr="000F6876">
              <w:rPr>
                <w:rFonts w:eastAsia="Times New Roman" w:cstheme="minorHAnsi"/>
                <w:color w:val="333333"/>
                <w:sz w:val="24"/>
                <w:szCs w:val="24"/>
              </w:rPr>
              <w:br/>
              <w:t>Этот пальчик прикорнул, </w:t>
            </w:r>
            <w:r w:rsidRPr="000F6876">
              <w:rPr>
                <w:rFonts w:eastAsia="Times New Roman" w:cstheme="minorHAnsi"/>
                <w:color w:val="333333"/>
                <w:sz w:val="24"/>
                <w:szCs w:val="24"/>
              </w:rPr>
              <w:br/>
              <w:t>Этот пальчик уж заснул. </w:t>
            </w:r>
            <w:r w:rsidRPr="000F6876">
              <w:rPr>
                <w:rFonts w:eastAsia="Times New Roman" w:cstheme="minorHAnsi"/>
                <w:color w:val="333333"/>
                <w:sz w:val="24"/>
                <w:szCs w:val="24"/>
              </w:rPr>
              <w:br/>
              <w:t>Встали пальчики — «Ура!» </w:t>
            </w:r>
            <w:r w:rsidRPr="000F6876">
              <w:rPr>
                <w:rFonts w:eastAsia="Times New Roman" w:cstheme="minorHAnsi"/>
                <w:color w:val="333333"/>
                <w:sz w:val="24"/>
                <w:szCs w:val="24"/>
              </w:rPr>
              <w:br/>
              <w:t>В детский сад идти пора!</w:t>
            </w:r>
            <w:r w:rsidR="00180C29" w:rsidRPr="000F6876">
              <w:rPr>
                <w:sz w:val="24"/>
                <w:szCs w:val="24"/>
              </w:rPr>
              <w:br/>
            </w:r>
            <w:r w:rsidR="0047103A" w:rsidRPr="000F6876">
              <w:rPr>
                <w:b/>
                <w:sz w:val="24"/>
                <w:szCs w:val="24"/>
              </w:rPr>
              <w:t>Игра 1. «Построим башню»</w:t>
            </w:r>
          </w:p>
          <w:p w:rsidR="0047103A" w:rsidRPr="000F6876" w:rsidRDefault="0047103A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b/>
                <w:sz w:val="24"/>
                <w:szCs w:val="24"/>
              </w:rPr>
              <w:t>Цель:</w:t>
            </w:r>
            <w:r w:rsidRPr="000F6876">
              <w:rPr>
                <w:sz w:val="24"/>
                <w:szCs w:val="24"/>
              </w:rPr>
              <w:t xml:space="preserve"> учить раз</w:t>
            </w:r>
            <w:r w:rsidR="00526961" w:rsidRPr="000F6876">
              <w:rPr>
                <w:sz w:val="24"/>
                <w:szCs w:val="24"/>
              </w:rPr>
              <w:t xml:space="preserve">личать цвета по принципу «такой-не </w:t>
            </w:r>
            <w:proofErr w:type="gramStart"/>
            <w:r w:rsidRPr="000F6876">
              <w:rPr>
                <w:sz w:val="24"/>
                <w:szCs w:val="24"/>
              </w:rPr>
              <w:t>такой</w:t>
            </w:r>
            <w:proofErr w:type="gramEnd"/>
            <w:r w:rsidRPr="000F6876">
              <w:rPr>
                <w:sz w:val="24"/>
                <w:szCs w:val="24"/>
              </w:rPr>
              <w:t>».</w:t>
            </w:r>
            <w:r w:rsidR="00526961" w:rsidRPr="000F6876">
              <w:rPr>
                <w:sz w:val="24"/>
                <w:szCs w:val="24"/>
              </w:rPr>
              <w:t xml:space="preserve"> </w:t>
            </w:r>
            <w:r w:rsidRPr="000F6876">
              <w:rPr>
                <w:sz w:val="24"/>
                <w:szCs w:val="24"/>
              </w:rPr>
              <w:t>Высыпьте разноцветные кубики на пол и предложите малышам построить башню, например, красного цвета. Покажите детям красный кубик и поставьте его на пол: «давайте построим  башню такого цвета! Найдите такие же кубики». Помогите малышу прикладывать кубики к тому, что уже стоит в основании башни и сравнить их</w:t>
            </w:r>
            <w:r w:rsidR="00CD52ED" w:rsidRPr="000F6876">
              <w:rPr>
                <w:sz w:val="24"/>
                <w:szCs w:val="24"/>
              </w:rPr>
              <w:t xml:space="preserve"> </w:t>
            </w:r>
            <w:r w:rsidRPr="000F6876">
              <w:rPr>
                <w:sz w:val="24"/>
                <w:szCs w:val="24"/>
              </w:rPr>
              <w:t>( «такой» «не такой»)</w:t>
            </w:r>
            <w:proofErr w:type="gramStart"/>
            <w:r w:rsidRPr="000F6876">
              <w:rPr>
                <w:sz w:val="24"/>
                <w:szCs w:val="24"/>
              </w:rPr>
              <w:t>.Е</w:t>
            </w:r>
            <w:proofErr w:type="gramEnd"/>
            <w:r w:rsidRPr="000F6876">
              <w:rPr>
                <w:sz w:val="24"/>
                <w:szCs w:val="24"/>
              </w:rPr>
              <w:t xml:space="preserve">сли кубик такой, поставьте его с верху. Если «не такой», предложите принести другой кубик. В </w:t>
            </w:r>
            <w:r w:rsidR="000F6876">
              <w:rPr>
                <w:sz w:val="24"/>
                <w:szCs w:val="24"/>
              </w:rPr>
              <w:t xml:space="preserve">конце игры назовите цвет </w:t>
            </w:r>
            <w:r w:rsidR="000F6876" w:rsidRPr="000F6876">
              <w:rPr>
                <w:sz w:val="24"/>
                <w:szCs w:val="24"/>
              </w:rPr>
              <w:t>башни:</w:t>
            </w:r>
            <w:r w:rsidR="003055E4">
              <w:rPr>
                <w:sz w:val="24"/>
                <w:szCs w:val="24"/>
              </w:rPr>
              <w:t xml:space="preserve"> </w:t>
            </w:r>
            <w:r w:rsidR="00BA6FFE" w:rsidRPr="000F6876">
              <w:rPr>
                <w:sz w:val="24"/>
                <w:szCs w:val="24"/>
              </w:rPr>
              <w:t>«</w:t>
            </w:r>
            <w:r w:rsidRPr="000F6876">
              <w:rPr>
                <w:sz w:val="24"/>
                <w:szCs w:val="24"/>
              </w:rPr>
              <w:t>Вот какая у нас пол</w:t>
            </w:r>
            <w:r w:rsidR="00156084" w:rsidRPr="000F6876">
              <w:rPr>
                <w:sz w:val="24"/>
                <w:szCs w:val="24"/>
              </w:rPr>
              <w:t>училась красивая красная башня!»</w:t>
            </w:r>
            <w:bookmarkStart w:id="0" w:name="_GoBack"/>
            <w:bookmarkEnd w:id="0"/>
            <w:r w:rsidRPr="000F6876">
              <w:rPr>
                <w:sz w:val="24"/>
                <w:szCs w:val="24"/>
              </w:rPr>
              <w:t>(демонстрация игры с 1 родителем).</w:t>
            </w:r>
          </w:p>
          <w:p w:rsidR="00156084" w:rsidRPr="000F6876" w:rsidRDefault="00156084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noProof/>
                <w:sz w:val="24"/>
                <w:szCs w:val="24"/>
              </w:rPr>
              <w:drawing>
                <wp:inline distT="0" distB="0" distL="0" distR="0" wp14:anchorId="111D1124" wp14:editId="2327439C">
                  <wp:extent cx="1994452" cy="1206845"/>
                  <wp:effectExtent l="0" t="0" r="0" b="0"/>
                  <wp:docPr id="1" name="Рисунок 1" descr="C:\Users\Хозяин\Р\Фото\Собрание\DSCF16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Хозяин\Р\Фото\Собрание\DSCF16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582" cy="121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C5F" w:rsidRPr="000F6876" w:rsidRDefault="00156084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sz w:val="24"/>
                <w:szCs w:val="24"/>
              </w:rPr>
              <w:t>Дайте родителям по одному кубику и попросите их найти в коробке кубики таких же цветов. Побеждает тот, кто первым построит башню</w:t>
            </w:r>
            <w:proofErr w:type="gramStart"/>
            <w:r w:rsidRPr="000F6876">
              <w:rPr>
                <w:sz w:val="24"/>
                <w:szCs w:val="24"/>
              </w:rPr>
              <w:t>.</w:t>
            </w:r>
            <w:proofErr w:type="gramEnd"/>
            <w:r w:rsidRPr="000F6876">
              <w:rPr>
                <w:sz w:val="24"/>
                <w:szCs w:val="24"/>
              </w:rPr>
              <w:t xml:space="preserve"> ( </w:t>
            </w:r>
            <w:proofErr w:type="gramStart"/>
            <w:r w:rsidRPr="000F6876">
              <w:rPr>
                <w:sz w:val="24"/>
                <w:szCs w:val="24"/>
              </w:rPr>
              <w:t>и</w:t>
            </w:r>
            <w:proofErr w:type="gramEnd"/>
            <w:r w:rsidRPr="000F6876">
              <w:rPr>
                <w:sz w:val="24"/>
                <w:szCs w:val="24"/>
              </w:rPr>
              <w:t>грают все родители)</w:t>
            </w:r>
          </w:p>
          <w:p w:rsidR="0047103A" w:rsidRPr="000F6876" w:rsidRDefault="0047103A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b/>
                <w:sz w:val="24"/>
                <w:szCs w:val="24"/>
              </w:rPr>
              <w:t>Игра 2. «Разноцветные флажки»</w:t>
            </w:r>
          </w:p>
          <w:p w:rsidR="00FB1C5F" w:rsidRPr="000F6876" w:rsidRDefault="0047103A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sz w:val="24"/>
                <w:szCs w:val="24"/>
              </w:rPr>
              <w:t>- веселая, подвижная игра-разминка для детей от двух лет, направленная на развитие внимания и реакции детей. Так же позволяет закрепить знание цвета.</w:t>
            </w:r>
          </w:p>
          <w:p w:rsidR="0047103A" w:rsidRPr="000F6876" w:rsidRDefault="0047103A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sz w:val="24"/>
                <w:szCs w:val="24"/>
              </w:rPr>
              <w:t>Описание игры: </w:t>
            </w:r>
            <w:r w:rsidRPr="000F6876">
              <w:rPr>
                <w:sz w:val="24"/>
                <w:szCs w:val="24"/>
              </w:rPr>
              <w:br/>
              <w:t>Для игры нужно взять несколько разноцветных флажков. Когда ведущий поднимает красны</w:t>
            </w:r>
            <w:r w:rsidR="00BA6FFE" w:rsidRPr="000F6876">
              <w:rPr>
                <w:sz w:val="24"/>
                <w:szCs w:val="24"/>
              </w:rPr>
              <w:t xml:space="preserve">й флажок – дети должны </w:t>
            </w:r>
            <w:r w:rsidRPr="000F6876">
              <w:rPr>
                <w:sz w:val="24"/>
                <w:szCs w:val="24"/>
              </w:rPr>
              <w:t xml:space="preserve"> подпрыгнуть; зеленый – хлопнуть в ладоши; синий – шагать на месте, желтый – взяться за руки и т.п.</w:t>
            </w:r>
          </w:p>
          <w:p w:rsidR="00FB1C5F" w:rsidRPr="000F6876" w:rsidRDefault="00FB1C5F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noProof/>
                <w:sz w:val="24"/>
                <w:szCs w:val="24"/>
              </w:rPr>
              <w:drawing>
                <wp:inline distT="0" distB="0" distL="0" distR="0" wp14:anchorId="34596D9F" wp14:editId="65CF3E35">
                  <wp:extent cx="1994452" cy="1177448"/>
                  <wp:effectExtent l="0" t="0" r="0" b="0"/>
                  <wp:docPr id="2" name="Рисунок 2" descr="C:\Users\Хозяин\Р\Фото\Собрание\DSCF16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Хозяин\Р\Фото\Собрание\DSCF16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117" cy="1178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6961" w:rsidRPr="000F6876" w:rsidRDefault="0047103A" w:rsidP="003055E4">
            <w:pPr>
              <w:spacing w:after="0"/>
              <w:rPr>
                <w:b/>
                <w:sz w:val="24"/>
                <w:szCs w:val="24"/>
              </w:rPr>
            </w:pPr>
            <w:r w:rsidRPr="000F6876">
              <w:rPr>
                <w:b/>
                <w:sz w:val="24"/>
                <w:szCs w:val="24"/>
              </w:rPr>
              <w:t>Игра 3. «Разложи по баночкам»</w:t>
            </w:r>
          </w:p>
          <w:p w:rsidR="00526961" w:rsidRPr="000F6876" w:rsidRDefault="0047103A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b/>
                <w:sz w:val="24"/>
                <w:szCs w:val="24"/>
              </w:rPr>
              <w:t>Цель:</w:t>
            </w:r>
            <w:r w:rsidRPr="000F6876">
              <w:rPr>
                <w:sz w:val="24"/>
                <w:szCs w:val="24"/>
              </w:rPr>
              <w:t> Учить находить предмет определенного цвета по образцу; закреплять знания цветов.</w:t>
            </w:r>
          </w:p>
          <w:p w:rsidR="0047103A" w:rsidRPr="000F6876" w:rsidRDefault="0047103A" w:rsidP="003055E4">
            <w:pPr>
              <w:spacing w:after="0"/>
              <w:rPr>
                <w:b/>
                <w:sz w:val="24"/>
                <w:szCs w:val="24"/>
              </w:rPr>
            </w:pPr>
            <w:r w:rsidRPr="000F6876">
              <w:rPr>
                <w:b/>
                <w:sz w:val="24"/>
                <w:szCs w:val="24"/>
              </w:rPr>
              <w:t>Материалы:</w:t>
            </w:r>
            <w:r w:rsidRPr="000F6876">
              <w:rPr>
                <w:sz w:val="24"/>
                <w:szCs w:val="24"/>
              </w:rPr>
              <w:t> Небольшие предметы разных цвето</w:t>
            </w:r>
            <w:r w:rsidR="00BA6FFE" w:rsidRPr="000F6876">
              <w:rPr>
                <w:sz w:val="24"/>
                <w:szCs w:val="24"/>
              </w:rPr>
              <w:t xml:space="preserve">в; маленькие баночки, коробка </w:t>
            </w:r>
            <w:r w:rsidRPr="000F6876">
              <w:rPr>
                <w:sz w:val="24"/>
                <w:szCs w:val="24"/>
              </w:rPr>
              <w:lastRenderedPageBreak/>
              <w:t>больше</w:t>
            </w:r>
            <w:r w:rsidR="00BA6FFE" w:rsidRPr="000F6876">
              <w:rPr>
                <w:sz w:val="24"/>
                <w:szCs w:val="24"/>
              </w:rPr>
              <w:t>го размера</w:t>
            </w:r>
            <w:r w:rsidRPr="000F6876">
              <w:rPr>
                <w:sz w:val="24"/>
                <w:szCs w:val="24"/>
              </w:rPr>
              <w:t>.</w:t>
            </w:r>
          </w:p>
          <w:p w:rsidR="0047103A" w:rsidRPr="000F6876" w:rsidRDefault="0047103A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b/>
                <w:sz w:val="24"/>
                <w:szCs w:val="24"/>
              </w:rPr>
              <w:t>Описание игры:</w:t>
            </w:r>
            <w:r w:rsidRPr="000F6876">
              <w:rPr>
                <w:sz w:val="24"/>
                <w:szCs w:val="24"/>
              </w:rPr>
              <w:t xml:space="preserve"> Поставьте перед ребёнком несколько </w:t>
            </w:r>
            <w:r w:rsidR="00BA6FFE" w:rsidRPr="000F6876">
              <w:rPr>
                <w:sz w:val="24"/>
                <w:szCs w:val="24"/>
              </w:rPr>
              <w:t xml:space="preserve">маленьких баночек и коробочку </w:t>
            </w:r>
            <w:r w:rsidRPr="000F6876">
              <w:rPr>
                <w:sz w:val="24"/>
                <w:szCs w:val="24"/>
              </w:rPr>
              <w:t>больше</w:t>
            </w:r>
            <w:r w:rsidR="00BA6FFE" w:rsidRPr="000F6876">
              <w:rPr>
                <w:sz w:val="24"/>
                <w:szCs w:val="24"/>
              </w:rPr>
              <w:t>го размера</w:t>
            </w:r>
            <w:r w:rsidRPr="000F6876">
              <w:rPr>
                <w:sz w:val="24"/>
                <w:szCs w:val="24"/>
              </w:rPr>
              <w:t>,  в которой перемешаны предметы разных цветов. Предложите ребёнку разложить предметы по баночкам в соответствии с цветом. Начните выполнять задание, положив по одному предмету в каждую из маленьких баночек.  Сначала предлагайте детям предметы 2-4 цветов (по 4-8 шт. одного цвета). Со временем кол-во предметов и цветов увеличить.</w:t>
            </w:r>
          </w:p>
          <w:p w:rsidR="00FB1C5F" w:rsidRPr="000F6876" w:rsidRDefault="00FB1C5F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noProof/>
                <w:sz w:val="24"/>
                <w:szCs w:val="24"/>
              </w:rPr>
              <w:drawing>
                <wp:inline distT="0" distB="0" distL="0" distR="0" wp14:anchorId="5A92621A" wp14:editId="3CCA5A09">
                  <wp:extent cx="2060754" cy="1199322"/>
                  <wp:effectExtent l="0" t="0" r="0" b="0"/>
                  <wp:docPr id="3" name="Рисунок 3" descr="C:\Users\Хозяин\Р\Фото\Собрание\DSCF16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Хозяин\Р\Фото\Собрание\DSCF16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807" cy="1202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6961" w:rsidRPr="000F6876" w:rsidRDefault="00526961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sz w:val="24"/>
                <w:szCs w:val="24"/>
              </w:rPr>
              <w:t>Я показала вам интересные игры, которые знакомят с цветом.  А мы двигаемся дальше. (Звучит музыка, паровоз едет дальше)</w:t>
            </w:r>
          </w:p>
          <w:p w:rsidR="00F94B0C" w:rsidRPr="000F6876" w:rsidRDefault="00F94B0C" w:rsidP="003055E4">
            <w:pPr>
              <w:spacing w:after="0"/>
              <w:rPr>
                <w:b/>
                <w:sz w:val="24"/>
                <w:szCs w:val="24"/>
              </w:rPr>
            </w:pPr>
            <w:r w:rsidRPr="000F6876">
              <w:rPr>
                <w:b/>
                <w:sz w:val="24"/>
                <w:szCs w:val="24"/>
              </w:rPr>
              <w:t>Станция математическая</w:t>
            </w:r>
          </w:p>
          <w:p w:rsidR="0047103A" w:rsidRPr="000F6876" w:rsidRDefault="0047103A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b/>
                <w:sz w:val="24"/>
                <w:szCs w:val="24"/>
              </w:rPr>
              <w:t>Игра 1. «Волшебный мешочек».</w:t>
            </w:r>
          </w:p>
          <w:p w:rsidR="0047103A" w:rsidRPr="000F6876" w:rsidRDefault="0047103A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sz w:val="24"/>
                <w:szCs w:val="24"/>
              </w:rPr>
              <w:t>Обучающиеся по очереди опускают руку в мешочек с деревянными  геометрическими фигурами и пытаются определить форму попавшейся в руку фигуры, затем достают фигуру и называют ее цвет (например, «треугольник, красный»).</w:t>
            </w:r>
          </w:p>
          <w:p w:rsidR="00FB1C5F" w:rsidRPr="000F6876" w:rsidRDefault="00FB1C5F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noProof/>
                <w:sz w:val="24"/>
                <w:szCs w:val="24"/>
              </w:rPr>
              <w:drawing>
                <wp:inline distT="0" distB="0" distL="0" distR="0" wp14:anchorId="39ECD5E6" wp14:editId="4DD6AF19">
                  <wp:extent cx="2100470" cy="1192695"/>
                  <wp:effectExtent l="0" t="0" r="0" b="0"/>
                  <wp:docPr id="4" name="Рисунок 4" descr="C:\Users\Хозяин\Р\Фото\Собрание\DSCF16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Хозяин\Р\Фото\Собрание\DSCF16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2161" cy="119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6D04" w:rsidRPr="000F6876" w:rsidRDefault="0047103A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b/>
                <w:sz w:val="24"/>
                <w:szCs w:val="24"/>
              </w:rPr>
              <w:t>Игра 2.</w:t>
            </w:r>
            <w:r w:rsidRPr="000F6876">
              <w:rPr>
                <w:sz w:val="24"/>
                <w:szCs w:val="24"/>
              </w:rPr>
              <w:t xml:space="preserve"> </w:t>
            </w:r>
            <w:r w:rsidRPr="000F6876">
              <w:rPr>
                <w:b/>
                <w:sz w:val="24"/>
                <w:szCs w:val="24"/>
              </w:rPr>
              <w:t>«Прятки».</w:t>
            </w:r>
            <w:r w:rsidRPr="000F6876">
              <w:rPr>
                <w:sz w:val="24"/>
                <w:szCs w:val="24"/>
              </w:rPr>
              <w:t> </w:t>
            </w:r>
          </w:p>
          <w:p w:rsidR="00F94B0C" w:rsidRPr="000F6876" w:rsidRDefault="0047103A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sz w:val="24"/>
                <w:szCs w:val="24"/>
              </w:rPr>
              <w:t>Те фигуры, которые обучающиеся до</w:t>
            </w:r>
            <w:r w:rsidR="00194252" w:rsidRPr="000F6876">
              <w:rPr>
                <w:sz w:val="24"/>
                <w:szCs w:val="24"/>
              </w:rPr>
              <w:t xml:space="preserve">стали из «чудесного мешочка» (4 </w:t>
            </w:r>
            <w:r w:rsidRPr="000F6876">
              <w:rPr>
                <w:sz w:val="24"/>
                <w:szCs w:val="24"/>
              </w:rPr>
              <w:t>штук) воспитатель ставит к себе на стол (или на наборное полотно) и просит обучающихся запомнить их расположение, затем накрывает их платком и незаметно убирает одну из фигур. После этого учащиеся должны определить, какая фигура «спряталась».</w:t>
            </w:r>
            <w:r w:rsidR="00444F8C" w:rsidRPr="000F6876">
              <w:rPr>
                <w:sz w:val="24"/>
                <w:szCs w:val="24"/>
              </w:rPr>
              <w:t xml:space="preserve"> </w:t>
            </w:r>
            <w:r w:rsidR="00F94B0C" w:rsidRPr="000F6876">
              <w:rPr>
                <w:sz w:val="24"/>
                <w:szCs w:val="24"/>
              </w:rPr>
              <w:t>Молодцы.</w:t>
            </w:r>
          </w:p>
          <w:p w:rsidR="00F94B0C" w:rsidRPr="000F6876" w:rsidRDefault="0047103A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sz w:val="24"/>
                <w:szCs w:val="24"/>
              </w:rPr>
              <w:t>А веселый пар</w:t>
            </w:r>
            <w:r w:rsidR="00444F8C" w:rsidRPr="000F6876">
              <w:rPr>
                <w:sz w:val="24"/>
                <w:szCs w:val="24"/>
              </w:rPr>
              <w:t>овоз нас опять зовёт в дорогу</w:t>
            </w:r>
            <w:proofErr w:type="gramStart"/>
            <w:r w:rsidR="00444F8C" w:rsidRPr="000F6876">
              <w:rPr>
                <w:sz w:val="24"/>
                <w:szCs w:val="24"/>
              </w:rPr>
              <w:t>.</w:t>
            </w:r>
            <w:r w:rsidRPr="000F6876">
              <w:rPr>
                <w:sz w:val="24"/>
                <w:szCs w:val="24"/>
              </w:rPr>
              <w:t>(</w:t>
            </w:r>
            <w:proofErr w:type="gramEnd"/>
            <w:r w:rsidRPr="000F6876">
              <w:rPr>
                <w:sz w:val="24"/>
                <w:szCs w:val="24"/>
              </w:rPr>
              <w:t>звучит музыка) Едем дальше!</w:t>
            </w:r>
          </w:p>
          <w:p w:rsidR="0047103A" w:rsidRPr="000F6876" w:rsidRDefault="00CD52ED" w:rsidP="003055E4">
            <w:pPr>
              <w:spacing w:after="0"/>
              <w:rPr>
                <w:b/>
                <w:sz w:val="24"/>
                <w:szCs w:val="24"/>
              </w:rPr>
            </w:pPr>
            <w:r w:rsidRPr="000F6876">
              <w:rPr>
                <w:b/>
                <w:sz w:val="24"/>
                <w:szCs w:val="24"/>
              </w:rPr>
              <w:t xml:space="preserve">Станция </w:t>
            </w:r>
            <w:proofErr w:type="gramStart"/>
            <w:r w:rsidRPr="000F6876">
              <w:rPr>
                <w:b/>
                <w:sz w:val="24"/>
                <w:szCs w:val="24"/>
              </w:rPr>
              <w:t>ИЗО</w:t>
            </w:r>
            <w:proofErr w:type="gramEnd"/>
          </w:p>
          <w:p w:rsidR="0047103A" w:rsidRPr="000F6876" w:rsidRDefault="0047103A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sz w:val="24"/>
                <w:szCs w:val="24"/>
              </w:rPr>
              <w:t>3.- Ну, во</w:t>
            </w:r>
            <w:r w:rsidR="003D4843" w:rsidRPr="000F6876">
              <w:rPr>
                <w:sz w:val="24"/>
                <w:szCs w:val="24"/>
              </w:rPr>
              <w:t>т и приехали, сейчас мы с вами будем</w:t>
            </w:r>
            <w:r w:rsidRPr="000F6876">
              <w:rPr>
                <w:sz w:val="24"/>
                <w:szCs w:val="24"/>
              </w:rPr>
              <w:t xml:space="preserve"> необычно рисовать. (  Родители садятся за столы, на которых стоит оборудование для нетрадиционного рисования)</w:t>
            </w:r>
          </w:p>
          <w:p w:rsidR="0047103A" w:rsidRPr="000F6876" w:rsidRDefault="0047103A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sz w:val="24"/>
                <w:szCs w:val="24"/>
              </w:rPr>
              <w:t>Нетрадиционные способы изображения достаточно просты по технологии и  напоминают игру. Какому ребенку будет неинтересно рисовать пальчиками, делать рисунок собственной ладошкой. (В I младшей группе нетрадиционное рисование практикуют  пальчиками и ладошкой</w:t>
            </w:r>
            <w:r w:rsidR="00673B41" w:rsidRPr="000F6876">
              <w:rPr>
                <w:sz w:val="24"/>
                <w:szCs w:val="24"/>
              </w:rPr>
              <w:t xml:space="preserve">, печатками из картофеля, </w:t>
            </w:r>
            <w:proofErr w:type="spellStart"/>
            <w:r w:rsidR="00673B41" w:rsidRPr="000F6876">
              <w:rPr>
                <w:sz w:val="24"/>
                <w:szCs w:val="24"/>
              </w:rPr>
              <w:t>тампование</w:t>
            </w:r>
            <w:proofErr w:type="spellEnd"/>
            <w:r w:rsidR="00673B41" w:rsidRPr="000F6876">
              <w:rPr>
                <w:sz w:val="24"/>
                <w:szCs w:val="24"/>
              </w:rPr>
              <w:t>.)</w:t>
            </w:r>
            <w:r w:rsidR="00CD52ED" w:rsidRPr="000F6876">
              <w:rPr>
                <w:sz w:val="24"/>
                <w:szCs w:val="24"/>
              </w:rPr>
              <w:t xml:space="preserve"> </w:t>
            </w:r>
            <w:proofErr w:type="gramStart"/>
            <w:r w:rsidR="00CD52ED" w:rsidRPr="000F6876">
              <w:rPr>
                <w:sz w:val="24"/>
                <w:szCs w:val="24"/>
              </w:rPr>
              <w:t>Вы</w:t>
            </w:r>
            <w:proofErr w:type="gramEnd"/>
            <w:r w:rsidR="00CD52ED" w:rsidRPr="000F6876">
              <w:rPr>
                <w:sz w:val="24"/>
                <w:szCs w:val="24"/>
              </w:rPr>
              <w:t xml:space="preserve"> </w:t>
            </w:r>
            <w:r w:rsidR="00194252" w:rsidRPr="000F6876">
              <w:rPr>
                <w:sz w:val="24"/>
                <w:szCs w:val="24"/>
              </w:rPr>
              <w:t xml:space="preserve"> наверное обраща</w:t>
            </w:r>
            <w:r w:rsidR="00CD52ED" w:rsidRPr="000F6876">
              <w:rPr>
                <w:sz w:val="24"/>
                <w:szCs w:val="24"/>
              </w:rPr>
              <w:t>ли внимание на нашу выставку рисунков. И заметили</w:t>
            </w:r>
            <w:proofErr w:type="gramStart"/>
            <w:r w:rsidR="00CD52ED" w:rsidRPr="000F6876">
              <w:rPr>
                <w:sz w:val="24"/>
                <w:szCs w:val="24"/>
              </w:rPr>
              <w:t xml:space="preserve"> </w:t>
            </w:r>
            <w:r w:rsidR="00416D04" w:rsidRPr="000F6876">
              <w:rPr>
                <w:sz w:val="24"/>
                <w:szCs w:val="24"/>
              </w:rPr>
              <w:t>,</w:t>
            </w:r>
            <w:proofErr w:type="gramEnd"/>
            <w:r w:rsidR="00CD52ED" w:rsidRPr="000F6876">
              <w:rPr>
                <w:sz w:val="24"/>
                <w:szCs w:val="24"/>
              </w:rPr>
              <w:t>что мы с ребятами часто используем нетрадиционную технику рисования.</w:t>
            </w:r>
          </w:p>
          <w:p w:rsidR="0047103A" w:rsidRPr="000F6876" w:rsidRDefault="0047103A" w:rsidP="003055E4">
            <w:pPr>
              <w:spacing w:before="120" w:after="0"/>
              <w:rPr>
                <w:sz w:val="24"/>
                <w:szCs w:val="24"/>
              </w:rPr>
            </w:pPr>
            <w:r w:rsidRPr="000F6876">
              <w:rPr>
                <w:sz w:val="24"/>
                <w:szCs w:val="24"/>
              </w:rPr>
              <w:t>-Вот наши волшебные краски вам предлагают нетрадиционно порисовать. Согласны?</w:t>
            </w:r>
          </w:p>
          <w:p w:rsidR="00F94B0C" w:rsidRPr="000F6876" w:rsidRDefault="00F94B0C" w:rsidP="003055E4">
            <w:pPr>
              <w:spacing w:before="120" w:after="0"/>
              <w:rPr>
                <w:sz w:val="24"/>
                <w:szCs w:val="24"/>
              </w:rPr>
            </w:pPr>
            <w:r w:rsidRPr="000F6876">
              <w:rPr>
                <w:sz w:val="24"/>
                <w:szCs w:val="24"/>
              </w:rPr>
              <w:t>Сегодня я покажу два способа нетрадиционного рисования</w:t>
            </w:r>
          </w:p>
          <w:p w:rsidR="00D27040" w:rsidRPr="000F6876" w:rsidRDefault="00416D04" w:rsidP="003055E4">
            <w:pPr>
              <w:spacing w:before="120" w:after="0"/>
              <w:rPr>
                <w:sz w:val="24"/>
                <w:szCs w:val="24"/>
              </w:rPr>
            </w:pPr>
            <w:r w:rsidRPr="000F6876">
              <w:rPr>
                <w:sz w:val="24"/>
                <w:szCs w:val="24"/>
              </w:rPr>
              <w:t xml:space="preserve">Рисунок свечкой, и  </w:t>
            </w:r>
            <w:r w:rsidR="00D27040" w:rsidRPr="000F6876">
              <w:rPr>
                <w:sz w:val="24"/>
                <w:szCs w:val="24"/>
              </w:rPr>
              <w:t>Цветной манкой.</w:t>
            </w:r>
          </w:p>
          <w:p w:rsidR="0047103A" w:rsidRPr="000F6876" w:rsidRDefault="0047103A" w:rsidP="003055E4">
            <w:pPr>
              <w:spacing w:before="120" w:after="0"/>
              <w:rPr>
                <w:sz w:val="24"/>
                <w:szCs w:val="24"/>
              </w:rPr>
            </w:pPr>
            <w:r w:rsidRPr="000F6876">
              <w:rPr>
                <w:sz w:val="24"/>
                <w:szCs w:val="24"/>
              </w:rPr>
              <w:lastRenderedPageBreak/>
              <w:t>(Звучит песенка про солнышко, родители выполняют задание</w:t>
            </w:r>
            <w:r w:rsidR="003D4843" w:rsidRPr="000F6876">
              <w:rPr>
                <w:sz w:val="24"/>
                <w:szCs w:val="24"/>
              </w:rPr>
              <w:t>)</w:t>
            </w:r>
          </w:p>
          <w:p w:rsidR="00526961" w:rsidRPr="000F6876" w:rsidRDefault="00526961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noProof/>
                <w:sz w:val="24"/>
                <w:szCs w:val="24"/>
              </w:rPr>
              <w:drawing>
                <wp:inline distT="0" distB="0" distL="0" distR="0" wp14:anchorId="4008240E" wp14:editId="135BFBFD">
                  <wp:extent cx="2133600" cy="1205948"/>
                  <wp:effectExtent l="0" t="0" r="0" b="0"/>
                  <wp:docPr id="6" name="Рисунок 6" descr="C:\Users\Хозяин\Р\Фото\Собрание\DSCF16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Хозяин\Р\Фото\Собрание\DSCF16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065" cy="1207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E9A" w:rsidRPr="000F6876" w:rsidRDefault="0047103A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sz w:val="24"/>
                <w:szCs w:val="24"/>
              </w:rPr>
              <w:t>Посмотрите, сколько различных игр, развивающих сенсорный о</w:t>
            </w:r>
            <w:r w:rsidR="00524E9A" w:rsidRPr="000F6876">
              <w:rPr>
                <w:sz w:val="24"/>
                <w:szCs w:val="24"/>
              </w:rPr>
              <w:t>пыт детей, нас встречает. У нас в группе</w:t>
            </w:r>
            <w:r w:rsidRPr="000F6876">
              <w:rPr>
                <w:sz w:val="24"/>
                <w:szCs w:val="24"/>
              </w:rPr>
              <w:t xml:space="preserve"> игры</w:t>
            </w:r>
            <w:r w:rsidR="000F6876">
              <w:rPr>
                <w:sz w:val="24"/>
                <w:szCs w:val="24"/>
              </w:rPr>
              <w:t>,</w:t>
            </w:r>
            <w:r w:rsidRPr="000F6876">
              <w:rPr>
                <w:sz w:val="24"/>
                <w:szCs w:val="24"/>
              </w:rPr>
              <w:t xml:space="preserve"> купленные в магазине и сделанные руками воспитателей и родителей. Наша задача, как говориться, дёшево и  сердито научиться делать игры из подручного и бросового материала, который имеется в каждом доме. Посмотрите, како</w:t>
            </w:r>
            <w:r w:rsidR="00524E9A" w:rsidRPr="000F6876">
              <w:rPr>
                <w:sz w:val="24"/>
                <w:szCs w:val="24"/>
              </w:rPr>
              <w:t>е разнообразие! Д</w:t>
            </w:r>
            <w:r w:rsidRPr="000F6876">
              <w:rPr>
                <w:sz w:val="24"/>
                <w:szCs w:val="24"/>
              </w:rPr>
              <w:t>ети в них с большим удовольствием играют.</w:t>
            </w:r>
            <w:r w:rsidR="00524E9A" w:rsidRPr="000F6876">
              <w:rPr>
                <w:sz w:val="24"/>
                <w:szCs w:val="24"/>
              </w:rPr>
              <w:t xml:space="preserve"> </w:t>
            </w:r>
          </w:p>
          <w:p w:rsidR="00524E9A" w:rsidRPr="000F6876" w:rsidRDefault="0047103A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sz w:val="24"/>
                <w:szCs w:val="24"/>
              </w:rPr>
              <w:t>Играя, ребёнок учится сопоставлять, сравнивать, устанавливать простые закономерности, принимать самостоятельные решения. У ребёнка появляется интерес к знаниям, усидчивость, самостоятельность.</w:t>
            </w:r>
          </w:p>
          <w:p w:rsidR="0047103A" w:rsidRPr="000F6876" w:rsidRDefault="0047103A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sz w:val="24"/>
                <w:szCs w:val="24"/>
              </w:rPr>
              <w:t>-В заключении хотелось бы подчеркнуть, что сенсорное развитие составляет фундамент общего умственного развития. А  это очень важная, но не единственная сторона общего психического развития. Ребёнок должен развиваться гармонически, т.е. в умственном, нравственном, эстетическом и физическом отношениях.</w:t>
            </w:r>
          </w:p>
          <w:p w:rsidR="003055E4" w:rsidRDefault="0047103A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sz w:val="24"/>
                <w:szCs w:val="24"/>
              </w:rPr>
              <w:t>Подведение итогов собрания.</w:t>
            </w:r>
            <w:r w:rsidR="003055E4">
              <w:rPr>
                <w:sz w:val="24"/>
                <w:szCs w:val="24"/>
              </w:rPr>
              <w:t xml:space="preserve">     </w:t>
            </w:r>
          </w:p>
          <w:p w:rsidR="0004105D" w:rsidRPr="000F6876" w:rsidRDefault="0004105D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b/>
                <w:sz w:val="24"/>
                <w:szCs w:val="24"/>
              </w:rPr>
              <w:t>Воспитатель:</w:t>
            </w:r>
            <w:r w:rsidRPr="000F6876">
              <w:rPr>
                <w:sz w:val="24"/>
                <w:szCs w:val="24"/>
              </w:rPr>
              <w:t> Я считаю, что цель игротеки достигн</w:t>
            </w:r>
            <w:r w:rsidR="00416D04" w:rsidRPr="000F6876">
              <w:rPr>
                <w:sz w:val="24"/>
                <w:szCs w:val="24"/>
              </w:rPr>
              <w:t xml:space="preserve">ута. </w:t>
            </w:r>
            <w:r w:rsidRPr="000F6876">
              <w:rPr>
                <w:sz w:val="24"/>
                <w:szCs w:val="24"/>
              </w:rPr>
              <w:t xml:space="preserve"> </w:t>
            </w:r>
            <w:r w:rsidR="00416D04" w:rsidRPr="000F6876">
              <w:rPr>
                <w:sz w:val="24"/>
                <w:szCs w:val="24"/>
              </w:rPr>
              <w:t>Я обратила</w:t>
            </w:r>
            <w:r w:rsidRPr="000F6876">
              <w:rPr>
                <w:sz w:val="24"/>
                <w:szCs w:val="24"/>
              </w:rPr>
              <w:t xml:space="preserve"> ваше внимание на то, что необходимо в детском саду и дома проводить с детьми дидактические сенсорные игры, задача которых – помочь ребенку накопить представление о цвете, форме велич</w:t>
            </w:r>
            <w:r w:rsidR="00416D04" w:rsidRPr="000F6876">
              <w:rPr>
                <w:sz w:val="24"/>
                <w:szCs w:val="24"/>
              </w:rPr>
              <w:t>ине предметов и т.д. Познакомила</w:t>
            </w:r>
            <w:r w:rsidRPr="000F6876">
              <w:rPr>
                <w:sz w:val="24"/>
                <w:szCs w:val="24"/>
              </w:rPr>
              <w:t xml:space="preserve"> с разновидностями игр, н</w:t>
            </w:r>
            <w:r w:rsidR="00416D04" w:rsidRPr="000F6876">
              <w:rPr>
                <w:sz w:val="24"/>
                <w:szCs w:val="24"/>
              </w:rPr>
              <w:t>аучила</w:t>
            </w:r>
            <w:r w:rsidRPr="000F6876">
              <w:rPr>
                <w:sz w:val="24"/>
                <w:szCs w:val="24"/>
              </w:rPr>
              <w:t>, как методически правильно их проводить.</w:t>
            </w:r>
          </w:p>
          <w:p w:rsidR="00634FB5" w:rsidRPr="000F6876" w:rsidRDefault="00634FB5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sz w:val="24"/>
                <w:szCs w:val="24"/>
              </w:rPr>
              <w:t>В продолжение нашего собрания хотелось бы решить кое-какие организационные момен</w:t>
            </w:r>
            <w:r w:rsidR="000F6876">
              <w:rPr>
                <w:sz w:val="24"/>
                <w:szCs w:val="24"/>
              </w:rPr>
              <w:t>ты. И начну с приятных моментов</w:t>
            </w:r>
            <w:r w:rsidRPr="000F6876">
              <w:rPr>
                <w:sz w:val="24"/>
                <w:szCs w:val="24"/>
              </w:rPr>
              <w:t>.</w:t>
            </w:r>
          </w:p>
          <w:p w:rsidR="00634FB5" w:rsidRPr="000F6876" w:rsidRDefault="00634FB5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sz w:val="24"/>
                <w:szCs w:val="24"/>
              </w:rPr>
              <w:t>У нас в детском саду проходили конкурсы рисунков («Чтобы не было беды ») и конкурс поделок «Мастерская Деда Мороза»</w:t>
            </w:r>
          </w:p>
          <w:p w:rsidR="00634FB5" w:rsidRPr="000F6876" w:rsidRDefault="00634FB5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sz w:val="24"/>
                <w:szCs w:val="24"/>
              </w:rPr>
              <w:t>И мне хотелось бы в свою очередь наградить вас грамотами.</w:t>
            </w:r>
          </w:p>
          <w:p w:rsidR="003055E4" w:rsidRDefault="00524E9A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sz w:val="24"/>
                <w:szCs w:val="24"/>
              </w:rPr>
              <w:t>И ещё я  хотела</w:t>
            </w:r>
            <w:r w:rsidR="0047103A" w:rsidRPr="000F6876">
              <w:rPr>
                <w:sz w:val="24"/>
                <w:szCs w:val="24"/>
              </w:rPr>
              <w:t xml:space="preserve"> бы узнать ваше мнение о сегодняшнем мероприятии (</w:t>
            </w:r>
            <w:r w:rsidR="00D27040" w:rsidRPr="000F6876">
              <w:rPr>
                <w:sz w:val="24"/>
                <w:szCs w:val="24"/>
              </w:rPr>
              <w:t>смайлик)</w:t>
            </w:r>
          </w:p>
          <w:p w:rsidR="003055E4" w:rsidRDefault="0047103A" w:rsidP="003055E4">
            <w:pPr>
              <w:spacing w:after="0"/>
              <w:rPr>
                <w:b/>
                <w:sz w:val="24"/>
                <w:szCs w:val="24"/>
              </w:rPr>
            </w:pPr>
            <w:r w:rsidRPr="000F6876">
              <w:rPr>
                <w:b/>
                <w:sz w:val="24"/>
                <w:szCs w:val="24"/>
              </w:rPr>
              <w:t>Обратная связь:</w:t>
            </w:r>
          </w:p>
          <w:p w:rsidR="003055E4" w:rsidRDefault="003055E4" w:rsidP="003055E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7103A" w:rsidRPr="000F6876">
              <w:rPr>
                <w:sz w:val="24"/>
                <w:szCs w:val="24"/>
              </w:rPr>
              <w:t>Понравил</w:t>
            </w:r>
            <w:r>
              <w:rPr>
                <w:sz w:val="24"/>
                <w:szCs w:val="24"/>
              </w:rPr>
              <w:t>ась ли Вам сегодняшняя встреча?</w:t>
            </w:r>
          </w:p>
          <w:p w:rsidR="003055E4" w:rsidRDefault="00D27040" w:rsidP="003055E4">
            <w:pPr>
              <w:spacing w:after="0"/>
              <w:jc w:val="center"/>
              <w:rPr>
                <w:sz w:val="24"/>
                <w:szCs w:val="24"/>
              </w:rPr>
            </w:pPr>
            <w:r w:rsidRPr="000F6876">
              <w:rPr>
                <w:sz w:val="24"/>
                <w:szCs w:val="24"/>
              </w:rPr>
              <w:t>- П</w:t>
            </w:r>
            <w:r w:rsidR="0047103A" w:rsidRPr="000F6876">
              <w:rPr>
                <w:sz w:val="24"/>
                <w:szCs w:val="24"/>
              </w:rPr>
              <w:t>олезн</w:t>
            </w:r>
            <w:r w:rsidR="003055E4">
              <w:rPr>
                <w:sz w:val="24"/>
                <w:szCs w:val="24"/>
              </w:rPr>
              <w:t>а именно для Вас данная встреча?</w:t>
            </w:r>
          </w:p>
          <w:p w:rsidR="00037D7A" w:rsidRPr="000F6876" w:rsidRDefault="00D27040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sz w:val="24"/>
                <w:szCs w:val="24"/>
              </w:rPr>
              <w:t>-Хотели бы вы и дальше сотрудничать в такой фор</w:t>
            </w:r>
            <w:r w:rsidR="0004105D" w:rsidRPr="000F6876">
              <w:rPr>
                <w:sz w:val="24"/>
                <w:szCs w:val="24"/>
              </w:rPr>
              <w:t>е?</w:t>
            </w:r>
          </w:p>
          <w:p w:rsidR="000A7060" w:rsidRPr="000F6876" w:rsidRDefault="000A7060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noProof/>
                <w:sz w:val="24"/>
                <w:szCs w:val="24"/>
              </w:rPr>
              <w:drawing>
                <wp:inline distT="0" distB="0" distL="0" distR="0" wp14:anchorId="4ADED6A7" wp14:editId="61DD91EB">
                  <wp:extent cx="1763944" cy="1159565"/>
                  <wp:effectExtent l="0" t="0" r="0" b="0"/>
                  <wp:docPr id="7" name="Рисунок 7" descr="C:\Users\Хозяин\Р\Фото\Собрание\DSCF16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Хозяин\Р\Фото\Собрание\DSCF16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993" cy="1160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E9A" w:rsidRPr="000F6876" w:rsidRDefault="00BA6FFE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sz w:val="24"/>
                <w:szCs w:val="24"/>
              </w:rPr>
              <w:t>Вручение памяток</w:t>
            </w:r>
            <w:r w:rsidR="00524E9A" w:rsidRPr="000F6876">
              <w:rPr>
                <w:sz w:val="24"/>
                <w:szCs w:val="24"/>
              </w:rPr>
              <w:t>.</w:t>
            </w:r>
          </w:p>
          <w:p w:rsidR="0047103A" w:rsidRPr="000F6876" w:rsidRDefault="0047103A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sz w:val="24"/>
                <w:szCs w:val="24"/>
              </w:rPr>
              <w:t>Решения родительского собрания</w:t>
            </w:r>
            <w:r w:rsidR="00634FB5" w:rsidRPr="000F6876">
              <w:rPr>
                <w:sz w:val="24"/>
                <w:szCs w:val="24"/>
              </w:rPr>
              <w:t>:</w:t>
            </w:r>
          </w:p>
          <w:p w:rsidR="0047103A" w:rsidRPr="000F6876" w:rsidRDefault="0047103A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sz w:val="24"/>
                <w:szCs w:val="24"/>
              </w:rPr>
              <w:t xml:space="preserve">1.Учитывая важную роль родителей в развитии интереса детей к дидактическим играм, направить усилия на решение следующей задачи: каждой семье организовать вечера </w:t>
            </w:r>
            <w:r w:rsidRPr="000F6876">
              <w:rPr>
                <w:sz w:val="24"/>
                <w:szCs w:val="24"/>
              </w:rPr>
              <w:lastRenderedPageBreak/>
              <w:t>дидактической игры, направленные на накопление сенсорного опыта и обогащение чувственных впечатлений детей.</w:t>
            </w:r>
          </w:p>
          <w:p w:rsidR="0004105D" w:rsidRPr="000F6876" w:rsidRDefault="0047103A" w:rsidP="003055E4">
            <w:pPr>
              <w:spacing w:after="0"/>
              <w:rPr>
                <w:sz w:val="24"/>
                <w:szCs w:val="24"/>
              </w:rPr>
            </w:pPr>
            <w:r w:rsidRPr="000F6876">
              <w:rPr>
                <w:sz w:val="24"/>
                <w:szCs w:val="24"/>
              </w:rPr>
              <w:t>2.Принимать активное участие в жизни детского сада</w:t>
            </w:r>
          </w:p>
          <w:p w:rsidR="007B444A" w:rsidRPr="00156084" w:rsidRDefault="007B444A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73" w:type="dxa"/>
            <w:tcBorders>
              <w:bottom w:val="single" w:sz="4" w:space="0" w:color="CCCCCC"/>
            </w:tcBorders>
            <w:shd w:val="clear" w:color="auto" w:fill="FDFFE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7B444A" w:rsidRPr="00156084" w:rsidRDefault="007B444A" w:rsidP="007B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4140E9" w:rsidRPr="007B444A" w:rsidRDefault="004140E9" w:rsidP="00414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BA03DB" w:rsidRPr="0004105D" w:rsidRDefault="008B4DC9" w:rsidP="004140E9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Tahoma" w:hAnsi="Tahoma" w:cs="Tahoma"/>
          <w:color w:val="222222"/>
          <w:sz w:val="14"/>
          <w:szCs w:val="14"/>
        </w:rPr>
        <w:br/>
      </w:r>
    </w:p>
    <w:p w:rsidR="004140E9" w:rsidRPr="0004105D" w:rsidRDefault="004140E9" w:rsidP="00BA03DB">
      <w:pPr>
        <w:pStyle w:val="a6"/>
        <w:spacing w:before="0" w:beforeAutospacing="0" w:after="0" w:afterAutospacing="0" w:line="188" w:lineRule="atLeast"/>
        <w:textAlignment w:val="baseline"/>
        <w:rPr>
          <w:rFonts w:ascii="Georgia" w:hAnsi="Georgia"/>
          <w:color w:val="666666"/>
          <w:sz w:val="13"/>
          <w:szCs w:val="13"/>
        </w:rPr>
      </w:pPr>
    </w:p>
    <w:p w:rsidR="000952E7" w:rsidRPr="0004105D" w:rsidRDefault="000952E7" w:rsidP="000952E7"/>
    <w:sectPr w:rsidR="000952E7" w:rsidRPr="0004105D" w:rsidSect="001560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F529D"/>
    <w:multiLevelType w:val="multilevel"/>
    <w:tmpl w:val="558C5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E09D0"/>
    <w:multiLevelType w:val="multilevel"/>
    <w:tmpl w:val="28D28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BB2E4F"/>
    <w:multiLevelType w:val="multilevel"/>
    <w:tmpl w:val="6C5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840FD4"/>
    <w:multiLevelType w:val="multilevel"/>
    <w:tmpl w:val="C9206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D23FE4"/>
    <w:multiLevelType w:val="multilevel"/>
    <w:tmpl w:val="88440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E71071"/>
    <w:multiLevelType w:val="multilevel"/>
    <w:tmpl w:val="E0B6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D31A1B"/>
    <w:multiLevelType w:val="multilevel"/>
    <w:tmpl w:val="48B6C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293A09"/>
    <w:multiLevelType w:val="multilevel"/>
    <w:tmpl w:val="3412F8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DA2D8D"/>
    <w:multiLevelType w:val="multilevel"/>
    <w:tmpl w:val="6966CE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120C0D"/>
    <w:multiLevelType w:val="multilevel"/>
    <w:tmpl w:val="0D862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827B2C"/>
    <w:multiLevelType w:val="multilevel"/>
    <w:tmpl w:val="4C8C2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9"/>
  </w:num>
  <w:num w:numId="7">
    <w:abstractNumId w:val="0"/>
  </w:num>
  <w:num w:numId="8">
    <w:abstractNumId w:val="2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B444A"/>
    <w:rsid w:val="00021731"/>
    <w:rsid w:val="000335C8"/>
    <w:rsid w:val="0003361A"/>
    <w:rsid w:val="00037965"/>
    <w:rsid w:val="00037D7A"/>
    <w:rsid w:val="0004105D"/>
    <w:rsid w:val="000952E7"/>
    <w:rsid w:val="000A7060"/>
    <w:rsid w:val="000C187E"/>
    <w:rsid w:val="000F6876"/>
    <w:rsid w:val="00100DFE"/>
    <w:rsid w:val="00104554"/>
    <w:rsid w:val="00120EAF"/>
    <w:rsid w:val="00156084"/>
    <w:rsid w:val="001753FF"/>
    <w:rsid w:val="00180C29"/>
    <w:rsid w:val="00194252"/>
    <w:rsid w:val="001A02DF"/>
    <w:rsid w:val="002160E0"/>
    <w:rsid w:val="002547E8"/>
    <w:rsid w:val="003055E4"/>
    <w:rsid w:val="00387627"/>
    <w:rsid w:val="003D4843"/>
    <w:rsid w:val="003F1CFD"/>
    <w:rsid w:val="004140E9"/>
    <w:rsid w:val="00416D04"/>
    <w:rsid w:val="00444F8C"/>
    <w:rsid w:val="0047103A"/>
    <w:rsid w:val="004A5B43"/>
    <w:rsid w:val="00524E9A"/>
    <w:rsid w:val="00526961"/>
    <w:rsid w:val="00590C16"/>
    <w:rsid w:val="005D506F"/>
    <w:rsid w:val="005E3957"/>
    <w:rsid w:val="00634FB5"/>
    <w:rsid w:val="00673B41"/>
    <w:rsid w:val="00707F3A"/>
    <w:rsid w:val="007B444A"/>
    <w:rsid w:val="00821C83"/>
    <w:rsid w:val="008B2B55"/>
    <w:rsid w:val="008B3E98"/>
    <w:rsid w:val="008B4DC9"/>
    <w:rsid w:val="00965AE9"/>
    <w:rsid w:val="00A5677A"/>
    <w:rsid w:val="00AC6971"/>
    <w:rsid w:val="00AE0946"/>
    <w:rsid w:val="00BA03DB"/>
    <w:rsid w:val="00BA0B1A"/>
    <w:rsid w:val="00BA6FFE"/>
    <w:rsid w:val="00C154A0"/>
    <w:rsid w:val="00C624EA"/>
    <w:rsid w:val="00CD52ED"/>
    <w:rsid w:val="00D12C4E"/>
    <w:rsid w:val="00D27040"/>
    <w:rsid w:val="00DD072C"/>
    <w:rsid w:val="00DD1426"/>
    <w:rsid w:val="00EC7A8C"/>
    <w:rsid w:val="00F51A49"/>
    <w:rsid w:val="00F94B0C"/>
    <w:rsid w:val="00F9744B"/>
    <w:rsid w:val="00FB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8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C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B44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B444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ile">
    <w:name w:val="file"/>
    <w:basedOn w:val="a0"/>
    <w:rsid w:val="007B444A"/>
  </w:style>
  <w:style w:type="character" w:customStyle="1" w:styleId="apple-converted-space">
    <w:name w:val="apple-converted-space"/>
    <w:basedOn w:val="a0"/>
    <w:rsid w:val="007B444A"/>
  </w:style>
  <w:style w:type="character" w:styleId="a3">
    <w:name w:val="Hyperlink"/>
    <w:basedOn w:val="a0"/>
    <w:uiPriority w:val="99"/>
    <w:semiHidden/>
    <w:unhideWhenUsed/>
    <w:rsid w:val="007B444A"/>
    <w:rPr>
      <w:color w:val="0000FF"/>
      <w:u w:val="single"/>
    </w:rPr>
  </w:style>
  <w:style w:type="paragraph" w:customStyle="1" w:styleId="c0">
    <w:name w:val="c0"/>
    <w:basedOn w:val="a"/>
    <w:rsid w:val="007B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7B444A"/>
  </w:style>
  <w:style w:type="paragraph" w:customStyle="1" w:styleId="c3">
    <w:name w:val="c3"/>
    <w:basedOn w:val="a"/>
    <w:rsid w:val="007B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7B444A"/>
  </w:style>
  <w:style w:type="character" w:customStyle="1" w:styleId="c14">
    <w:name w:val="c14"/>
    <w:basedOn w:val="a0"/>
    <w:rsid w:val="007B444A"/>
  </w:style>
  <w:style w:type="character" w:customStyle="1" w:styleId="c27">
    <w:name w:val="c27"/>
    <w:basedOn w:val="a0"/>
    <w:rsid w:val="007B444A"/>
  </w:style>
  <w:style w:type="character" w:customStyle="1" w:styleId="c22">
    <w:name w:val="c22"/>
    <w:basedOn w:val="a0"/>
    <w:rsid w:val="007B444A"/>
  </w:style>
  <w:style w:type="character" w:customStyle="1" w:styleId="c5">
    <w:name w:val="c5"/>
    <w:basedOn w:val="a0"/>
    <w:rsid w:val="007B444A"/>
  </w:style>
  <w:style w:type="character" w:customStyle="1" w:styleId="c4">
    <w:name w:val="c4"/>
    <w:basedOn w:val="a0"/>
    <w:rsid w:val="007B444A"/>
  </w:style>
  <w:style w:type="character" w:customStyle="1" w:styleId="c2">
    <w:name w:val="c2"/>
    <w:basedOn w:val="a0"/>
    <w:rsid w:val="007B444A"/>
  </w:style>
  <w:style w:type="character" w:customStyle="1" w:styleId="c23">
    <w:name w:val="c23"/>
    <w:basedOn w:val="a0"/>
    <w:rsid w:val="007B444A"/>
  </w:style>
  <w:style w:type="character" w:customStyle="1" w:styleId="c20">
    <w:name w:val="c20"/>
    <w:basedOn w:val="a0"/>
    <w:rsid w:val="007B444A"/>
  </w:style>
  <w:style w:type="character" w:customStyle="1" w:styleId="c17">
    <w:name w:val="c17"/>
    <w:basedOn w:val="a0"/>
    <w:rsid w:val="007B444A"/>
  </w:style>
  <w:style w:type="character" w:customStyle="1" w:styleId="c15">
    <w:name w:val="c15"/>
    <w:basedOn w:val="a0"/>
    <w:rsid w:val="007B444A"/>
  </w:style>
  <w:style w:type="paragraph" w:customStyle="1" w:styleId="c57">
    <w:name w:val="c57"/>
    <w:basedOn w:val="a"/>
    <w:rsid w:val="007B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3">
    <w:name w:val="c53"/>
    <w:basedOn w:val="a0"/>
    <w:rsid w:val="007B444A"/>
  </w:style>
  <w:style w:type="paragraph" w:customStyle="1" w:styleId="c12">
    <w:name w:val="c12"/>
    <w:basedOn w:val="a"/>
    <w:rsid w:val="007B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7">
    <w:name w:val="c137"/>
    <w:basedOn w:val="a"/>
    <w:rsid w:val="007B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">
    <w:name w:val="c80"/>
    <w:basedOn w:val="a"/>
    <w:rsid w:val="007B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5">
    <w:name w:val="c95"/>
    <w:basedOn w:val="a"/>
    <w:rsid w:val="007B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B444A"/>
  </w:style>
  <w:style w:type="character" w:customStyle="1" w:styleId="c38">
    <w:name w:val="c38"/>
    <w:basedOn w:val="a0"/>
    <w:rsid w:val="007B444A"/>
  </w:style>
  <w:style w:type="paragraph" w:customStyle="1" w:styleId="c71">
    <w:name w:val="c71"/>
    <w:basedOn w:val="a"/>
    <w:rsid w:val="007B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B4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44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90C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unhideWhenUsed/>
    <w:rsid w:val="00590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590C16"/>
    <w:rPr>
      <w:i/>
      <w:iCs/>
    </w:rPr>
  </w:style>
  <w:style w:type="character" w:styleId="a8">
    <w:name w:val="Strong"/>
    <w:basedOn w:val="a0"/>
    <w:uiPriority w:val="22"/>
    <w:qFormat/>
    <w:rsid w:val="00590C16"/>
    <w:rPr>
      <w:b/>
      <w:bCs/>
    </w:rPr>
  </w:style>
  <w:style w:type="paragraph" w:customStyle="1" w:styleId="c6">
    <w:name w:val="c6"/>
    <w:basedOn w:val="a"/>
    <w:rsid w:val="0047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7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7103A"/>
  </w:style>
  <w:style w:type="paragraph" w:customStyle="1" w:styleId="c1">
    <w:name w:val="c1"/>
    <w:basedOn w:val="a"/>
    <w:rsid w:val="0047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basedOn w:val="a"/>
    <w:uiPriority w:val="1"/>
    <w:qFormat/>
    <w:rsid w:val="00414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500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562854">
          <w:marLeft w:val="0"/>
          <w:marRight w:val="0"/>
          <w:marTop w:val="0"/>
          <w:marBottom w:val="0"/>
          <w:divBdr>
            <w:top w:val="dotted" w:sz="4" w:space="5" w:color="666666"/>
            <w:left w:val="dotted" w:sz="4" w:space="5" w:color="666666"/>
            <w:bottom w:val="dotted" w:sz="4" w:space="5" w:color="666666"/>
            <w:right w:val="dotted" w:sz="4" w:space="5" w:color="666666"/>
          </w:divBdr>
        </w:div>
      </w:divsChild>
    </w:div>
    <w:div w:id="13610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4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38731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45167">
          <w:marLeft w:val="0"/>
          <w:marRight w:val="0"/>
          <w:marTop w:val="313"/>
          <w:marBottom w:val="209"/>
          <w:divBdr>
            <w:top w:val="dotted" w:sz="4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274">
              <w:marLeft w:val="0"/>
              <w:marRight w:val="0"/>
              <w:marTop w:val="63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60992-FF2B-4126-AF90-05F773C9B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Хозяин</cp:lastModifiedBy>
  <cp:revision>35</cp:revision>
  <cp:lastPrinted>2016-03-03T16:28:00Z</cp:lastPrinted>
  <dcterms:created xsi:type="dcterms:W3CDTF">2015-06-05T08:02:00Z</dcterms:created>
  <dcterms:modified xsi:type="dcterms:W3CDTF">2016-03-31T13:17:00Z</dcterms:modified>
</cp:coreProperties>
</file>